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CB7" w:rsidRDefault="00201981" w:rsidP="00545951">
      <w:pPr>
        <w:ind w:left="851" w:hanging="851"/>
      </w:pPr>
      <w:r>
        <w:t>Osnove ekologije – pojmovnik</w:t>
      </w:r>
    </w:p>
    <w:p w:rsidR="00201981" w:rsidRDefault="00201981" w:rsidP="00545951">
      <w:pPr>
        <w:ind w:left="851" w:hanging="851"/>
      </w:pPr>
    </w:p>
    <w:p w:rsidR="00201981" w:rsidRDefault="00201981" w:rsidP="00545951">
      <w:pPr>
        <w:ind w:left="851" w:hanging="851"/>
      </w:pPr>
    </w:p>
    <w:p w:rsidR="00D1693F" w:rsidRDefault="00D1693F" w:rsidP="00C066CD">
      <w:pPr>
        <w:ind w:left="851" w:hanging="851"/>
      </w:pPr>
      <w:r>
        <w:t>UVOD</w:t>
      </w:r>
    </w:p>
    <w:p w:rsidR="00D1693F" w:rsidRDefault="00D1693F" w:rsidP="00C066CD">
      <w:pPr>
        <w:ind w:left="851" w:hanging="851"/>
      </w:pPr>
    </w:p>
    <w:p w:rsidR="00C066CD" w:rsidRDefault="00201981" w:rsidP="00C066CD">
      <w:pPr>
        <w:ind w:left="851" w:hanging="851"/>
      </w:pPr>
      <w:r>
        <w:t>160-161</w:t>
      </w:r>
      <w:r w:rsidR="00C066CD">
        <w:tab/>
      </w:r>
    </w:p>
    <w:p w:rsidR="00D21092" w:rsidRDefault="00201981" w:rsidP="00D1693F">
      <w:pPr>
        <w:ind w:left="851" w:hanging="851"/>
      </w:pPr>
      <w:r w:rsidRPr="009E6804">
        <w:rPr>
          <w:b/>
        </w:rPr>
        <w:t>Ekologija</w:t>
      </w:r>
      <w:r w:rsidR="003B465E">
        <w:t xml:space="preserve"> – znanost o odnosima organizama s njihovim staništem (misli se i na živi i na neživi dio staništa</w:t>
      </w:r>
      <w:r w:rsidR="00097D48">
        <w:t>)</w:t>
      </w:r>
    </w:p>
    <w:p w:rsidR="00201981" w:rsidRDefault="00201981" w:rsidP="00545951">
      <w:pPr>
        <w:ind w:left="851" w:hanging="851"/>
      </w:pPr>
      <w:r w:rsidRPr="009E6804">
        <w:rPr>
          <w:b/>
        </w:rPr>
        <w:t>Organizam</w:t>
      </w:r>
      <w:r w:rsidR="002353F1" w:rsidRPr="009E6804">
        <w:rPr>
          <w:b/>
        </w:rPr>
        <w:t xml:space="preserve"> </w:t>
      </w:r>
      <w:r w:rsidR="002353F1">
        <w:t>– živa jedinka bilo koje biološke vrste</w:t>
      </w:r>
    </w:p>
    <w:p w:rsidR="00D1693F" w:rsidRDefault="00D1693F" w:rsidP="00D1693F">
      <w:pPr>
        <w:rPr>
          <w:sz w:val="22"/>
          <w:szCs w:val="22"/>
        </w:rPr>
      </w:pPr>
    </w:p>
    <w:p w:rsidR="00201981" w:rsidRPr="00D21092" w:rsidRDefault="00D21092" w:rsidP="00545951">
      <w:pPr>
        <w:ind w:left="851" w:hanging="851"/>
        <w:rPr>
          <w:sz w:val="22"/>
          <w:szCs w:val="22"/>
        </w:rPr>
      </w:pPr>
      <w:r w:rsidRPr="00D21092">
        <w:rPr>
          <w:sz w:val="22"/>
          <w:szCs w:val="22"/>
        </w:rPr>
        <w:t>(</w:t>
      </w:r>
      <w:r w:rsidR="00201981" w:rsidRPr="00D21092">
        <w:rPr>
          <w:sz w:val="22"/>
          <w:szCs w:val="22"/>
        </w:rPr>
        <w:t>Jedinka</w:t>
      </w:r>
      <w:r w:rsidR="00D1693F">
        <w:rPr>
          <w:sz w:val="22"/>
          <w:szCs w:val="22"/>
        </w:rPr>
        <w:t xml:space="preserve"> =</w:t>
      </w:r>
      <w:r w:rsidR="002353F1" w:rsidRPr="00D21092">
        <w:rPr>
          <w:sz w:val="22"/>
          <w:szCs w:val="22"/>
        </w:rPr>
        <w:t xml:space="preserve"> jedan organizam</w:t>
      </w:r>
      <w:r w:rsidRPr="00D21092">
        <w:rPr>
          <w:sz w:val="22"/>
          <w:szCs w:val="22"/>
        </w:rPr>
        <w:t>)</w:t>
      </w:r>
      <w:bookmarkStart w:id="0" w:name="_GoBack"/>
      <w:bookmarkEnd w:id="0"/>
    </w:p>
    <w:p w:rsidR="00201981" w:rsidRDefault="00201981" w:rsidP="00545951">
      <w:pPr>
        <w:ind w:left="851" w:hanging="851"/>
      </w:pPr>
    </w:p>
    <w:p w:rsidR="00201981" w:rsidRDefault="00201981" w:rsidP="00545951">
      <w:pPr>
        <w:ind w:left="851" w:hanging="851"/>
      </w:pPr>
      <w:r>
        <w:t>162-163</w:t>
      </w:r>
    </w:p>
    <w:p w:rsidR="00201981" w:rsidRDefault="00201981" w:rsidP="00545951">
      <w:pPr>
        <w:ind w:left="851" w:hanging="851"/>
      </w:pPr>
      <w:r w:rsidRPr="009E6804">
        <w:rPr>
          <w:b/>
        </w:rPr>
        <w:t>Populacija</w:t>
      </w:r>
      <w:r w:rsidR="002353F1" w:rsidRPr="009E6804">
        <w:rPr>
          <w:b/>
        </w:rPr>
        <w:t xml:space="preserve"> </w:t>
      </w:r>
      <w:r w:rsidR="002353F1">
        <w:t>– zajednica svih jedinki</w:t>
      </w:r>
      <w:r w:rsidR="00214B2E">
        <w:t xml:space="preserve"> iste vrste</w:t>
      </w:r>
      <w:r w:rsidR="002353F1">
        <w:t xml:space="preserve"> koje</w:t>
      </w:r>
      <w:r w:rsidR="00214B2E">
        <w:t xml:space="preserve"> (istovremeno)</w:t>
      </w:r>
      <w:r w:rsidR="006840F4">
        <w:t xml:space="preserve"> žive u</w:t>
      </w:r>
      <w:r w:rsidR="00214B2E">
        <w:t xml:space="preserve"> određenom području</w:t>
      </w:r>
      <w:r w:rsidR="006840F4">
        <w:t xml:space="preserve"> (ili prostoru)</w:t>
      </w:r>
    </w:p>
    <w:p w:rsidR="00D21092" w:rsidRDefault="00201981" w:rsidP="00D1693F">
      <w:pPr>
        <w:ind w:left="851" w:hanging="851"/>
      </w:pPr>
      <w:r w:rsidRPr="009E6804">
        <w:rPr>
          <w:b/>
        </w:rPr>
        <w:t>Biocenoza</w:t>
      </w:r>
      <w:r w:rsidR="00214B2E" w:rsidRPr="009E6804">
        <w:rPr>
          <w:b/>
        </w:rPr>
        <w:t xml:space="preserve"> ili Životna zajednica</w:t>
      </w:r>
      <w:r w:rsidR="00214B2E">
        <w:t xml:space="preserve"> – svi živi organizmi (svih različitih vrsta životinja, biljaka, gljiva, mikroorganizama</w:t>
      </w:r>
      <w:r w:rsidR="00F708E7">
        <w:t>) koji zajednički ž</w:t>
      </w:r>
      <w:r w:rsidR="006840F4">
        <w:t>ive u određenom području (prostoru)</w:t>
      </w:r>
    </w:p>
    <w:p w:rsidR="00201981" w:rsidRDefault="00201981" w:rsidP="00545951">
      <w:pPr>
        <w:ind w:left="851" w:hanging="851"/>
      </w:pPr>
      <w:r w:rsidRPr="009E6804">
        <w:rPr>
          <w:b/>
        </w:rPr>
        <w:t>Ekološki sustav</w:t>
      </w:r>
      <w:r w:rsidR="00D1693F" w:rsidRPr="009E6804">
        <w:rPr>
          <w:b/>
        </w:rPr>
        <w:t xml:space="preserve"> ili Ekosustav</w:t>
      </w:r>
      <w:r w:rsidR="006840F4">
        <w:t xml:space="preserve"> – svi živi organizmi koji zajednički žive u nekom prostoru (</w:t>
      </w:r>
      <w:r w:rsidR="00D1693F">
        <w:t xml:space="preserve">tj. </w:t>
      </w:r>
      <w:r w:rsidR="006840F4">
        <w:t>biocenoza) zajedno s ne</w:t>
      </w:r>
      <w:r w:rsidR="00D1693F">
        <w:t>živom prirodom u kojoj žive (odnosno</w:t>
      </w:r>
      <w:r w:rsidR="006840F4">
        <w:t xml:space="preserve"> koja ih okružuje)</w:t>
      </w:r>
    </w:p>
    <w:p w:rsidR="00201981" w:rsidRDefault="00201981" w:rsidP="00545951">
      <w:pPr>
        <w:ind w:left="851" w:hanging="851"/>
      </w:pPr>
      <w:r w:rsidRPr="009E6804">
        <w:rPr>
          <w:b/>
        </w:rPr>
        <w:t>Biosfera</w:t>
      </w:r>
      <w:r w:rsidR="006840F4">
        <w:t xml:space="preserve"> – svi živi organizmi na Zemlji zajedno s neživom prirodom u kojoj žive</w:t>
      </w:r>
    </w:p>
    <w:p w:rsidR="00D21092" w:rsidRDefault="00D21092" w:rsidP="00545951">
      <w:pPr>
        <w:ind w:left="851" w:hanging="851"/>
      </w:pPr>
    </w:p>
    <w:p w:rsidR="00D1693F" w:rsidRPr="00D21092" w:rsidRDefault="00D1693F" w:rsidP="00D1693F">
      <w:pPr>
        <w:ind w:left="851" w:hanging="851"/>
        <w:rPr>
          <w:sz w:val="22"/>
          <w:szCs w:val="22"/>
        </w:rPr>
      </w:pPr>
      <w:r w:rsidRPr="00D21092">
        <w:rPr>
          <w:sz w:val="22"/>
          <w:szCs w:val="22"/>
        </w:rPr>
        <w:t>(Mikroorganizam – organizam mikroskopske veličine, nevidljiv golim okom)</w:t>
      </w:r>
    </w:p>
    <w:p w:rsidR="00D1693F" w:rsidRPr="00D21092" w:rsidRDefault="00D1693F" w:rsidP="00D1693F">
      <w:pPr>
        <w:ind w:left="851" w:hanging="851"/>
        <w:rPr>
          <w:sz w:val="22"/>
          <w:szCs w:val="22"/>
        </w:rPr>
      </w:pPr>
      <w:r w:rsidRPr="00D21092">
        <w:rPr>
          <w:sz w:val="22"/>
          <w:szCs w:val="22"/>
        </w:rPr>
        <w:t>(Fenotip – sve karakteristike organizma koje su pod utjecajem genetskog nasljednog materijala)</w:t>
      </w:r>
    </w:p>
    <w:p w:rsidR="00D1693F" w:rsidRPr="00D21092" w:rsidRDefault="00D1693F" w:rsidP="00D1693F">
      <w:pPr>
        <w:ind w:left="851" w:hanging="851"/>
        <w:rPr>
          <w:sz w:val="22"/>
          <w:szCs w:val="22"/>
        </w:rPr>
      </w:pPr>
      <w:r w:rsidRPr="00D21092">
        <w:rPr>
          <w:sz w:val="22"/>
          <w:szCs w:val="22"/>
        </w:rPr>
        <w:t>(Genotip – karakteristike genetskog nasljednog materijala nekog organizma (jedinke))</w:t>
      </w:r>
    </w:p>
    <w:p w:rsidR="00201981" w:rsidRPr="00D21092" w:rsidRDefault="00D21092" w:rsidP="00D1693F">
      <w:pPr>
        <w:ind w:left="851" w:hanging="851"/>
        <w:rPr>
          <w:sz w:val="22"/>
          <w:szCs w:val="22"/>
        </w:rPr>
      </w:pPr>
      <w:r w:rsidRPr="00D21092">
        <w:rPr>
          <w:sz w:val="22"/>
          <w:szCs w:val="22"/>
        </w:rPr>
        <w:t>(</w:t>
      </w:r>
      <w:r w:rsidR="00201981" w:rsidRPr="00D21092">
        <w:rPr>
          <w:sz w:val="22"/>
          <w:szCs w:val="22"/>
        </w:rPr>
        <w:t>Biološka disciplina</w:t>
      </w:r>
      <w:r w:rsidR="006840F4" w:rsidRPr="00D21092">
        <w:rPr>
          <w:sz w:val="22"/>
          <w:szCs w:val="22"/>
        </w:rPr>
        <w:t xml:space="preserve"> – znans</w:t>
      </w:r>
      <w:r w:rsidR="003402CF" w:rsidRPr="00D21092">
        <w:rPr>
          <w:sz w:val="22"/>
          <w:szCs w:val="22"/>
        </w:rPr>
        <w:t xml:space="preserve">tveno područje unutar biologije, </w:t>
      </w:r>
      <w:proofErr w:type="spellStart"/>
      <w:r w:rsidR="003402CF" w:rsidRPr="00D21092">
        <w:rPr>
          <w:sz w:val="22"/>
          <w:szCs w:val="22"/>
        </w:rPr>
        <w:t>npr</w:t>
      </w:r>
      <w:proofErr w:type="spellEnd"/>
      <w:r w:rsidR="003402CF" w:rsidRPr="00D21092">
        <w:rPr>
          <w:sz w:val="22"/>
          <w:szCs w:val="22"/>
        </w:rPr>
        <w:t xml:space="preserve"> – zoologija – znanost o životinjama, botanika – znanost o biljkama, ekologija – znanost o odnosima organizama i staništa (okoliša) u kojem žive, genetika – o nasljednom materijalu, evolucija – o nasljednim promjenama organizama (koje su posljedica kontinuiranog prilagođavanja organizama ekološkim čimbenicima (uvjetima) u staništu u kojem žive</w:t>
      </w:r>
      <w:r w:rsidRPr="00D21092">
        <w:rPr>
          <w:sz w:val="22"/>
          <w:szCs w:val="22"/>
        </w:rPr>
        <w:t>)</w:t>
      </w:r>
    </w:p>
    <w:p w:rsidR="006840F4" w:rsidRPr="00D21092" w:rsidRDefault="00D21092" w:rsidP="00545951">
      <w:pPr>
        <w:ind w:left="851" w:hanging="851"/>
        <w:rPr>
          <w:sz w:val="22"/>
          <w:szCs w:val="22"/>
        </w:rPr>
      </w:pPr>
      <w:r w:rsidRPr="00D21092">
        <w:rPr>
          <w:sz w:val="22"/>
          <w:szCs w:val="22"/>
        </w:rPr>
        <w:t>(</w:t>
      </w:r>
      <w:r w:rsidR="006840F4" w:rsidRPr="00D21092">
        <w:rPr>
          <w:sz w:val="22"/>
          <w:szCs w:val="22"/>
        </w:rPr>
        <w:t>Biologija – znanost o životu</w:t>
      </w:r>
      <w:r w:rsidRPr="00D21092">
        <w:rPr>
          <w:sz w:val="22"/>
          <w:szCs w:val="22"/>
        </w:rPr>
        <w:t>)</w:t>
      </w:r>
    </w:p>
    <w:p w:rsidR="00201981" w:rsidRPr="00D21092" w:rsidRDefault="00D21092" w:rsidP="00545951">
      <w:pPr>
        <w:ind w:left="851" w:hanging="851"/>
        <w:rPr>
          <w:sz w:val="22"/>
          <w:szCs w:val="22"/>
        </w:rPr>
      </w:pPr>
      <w:r w:rsidRPr="00D21092">
        <w:rPr>
          <w:sz w:val="22"/>
          <w:szCs w:val="22"/>
        </w:rPr>
        <w:t>(</w:t>
      </w:r>
      <w:r w:rsidR="00201981" w:rsidRPr="00D21092">
        <w:rPr>
          <w:sz w:val="22"/>
          <w:szCs w:val="22"/>
        </w:rPr>
        <w:t>Interdisciplinarna znanost</w:t>
      </w:r>
      <w:r w:rsidR="003402CF" w:rsidRPr="00D21092">
        <w:rPr>
          <w:sz w:val="22"/>
          <w:szCs w:val="22"/>
        </w:rPr>
        <w:t xml:space="preserve"> </w:t>
      </w:r>
      <w:r w:rsidR="00F62EEE" w:rsidRPr="00D21092">
        <w:rPr>
          <w:sz w:val="22"/>
          <w:szCs w:val="22"/>
        </w:rPr>
        <w:t>–</w:t>
      </w:r>
      <w:r w:rsidR="007B17A0" w:rsidRPr="00D21092">
        <w:rPr>
          <w:sz w:val="22"/>
          <w:szCs w:val="22"/>
        </w:rPr>
        <w:t xml:space="preserve"> znanost čije se područje interesa preklapa s područjima interesa dviju ili više temeljnih znanstvenih disciplina, npr. biofizika</w:t>
      </w:r>
      <w:r w:rsidR="00B920AF" w:rsidRPr="00D21092">
        <w:rPr>
          <w:sz w:val="22"/>
          <w:szCs w:val="22"/>
        </w:rPr>
        <w:t xml:space="preserve"> istražuje fizikalne zakonitosti unutar bioloških sustava (živih organizama); biokemija proučava kemijske reakcije u živim organizmima</w:t>
      </w:r>
      <w:r w:rsidRPr="00D21092">
        <w:rPr>
          <w:sz w:val="22"/>
          <w:szCs w:val="22"/>
        </w:rPr>
        <w:t>)</w:t>
      </w:r>
    </w:p>
    <w:p w:rsidR="00201981" w:rsidRDefault="00201981" w:rsidP="00545951">
      <w:pPr>
        <w:ind w:left="851" w:hanging="851"/>
      </w:pPr>
    </w:p>
    <w:p w:rsidR="00D1693F" w:rsidRDefault="00D1693F" w:rsidP="00545951">
      <w:pPr>
        <w:ind w:left="851" w:hanging="851"/>
      </w:pPr>
    </w:p>
    <w:p w:rsidR="00D1693F" w:rsidRDefault="00D1693F" w:rsidP="00545951">
      <w:pPr>
        <w:ind w:left="851" w:hanging="851"/>
      </w:pPr>
    </w:p>
    <w:p w:rsidR="00D1693F" w:rsidRDefault="00D1693F" w:rsidP="00C066CD">
      <w:pPr>
        <w:ind w:left="851" w:hanging="851"/>
      </w:pPr>
      <w:r>
        <w:t>ŽIVOTNI UVJETI</w:t>
      </w:r>
    </w:p>
    <w:p w:rsidR="00D1693F" w:rsidRDefault="00D1693F" w:rsidP="00C066CD">
      <w:pPr>
        <w:ind w:left="851" w:hanging="851"/>
      </w:pPr>
    </w:p>
    <w:p w:rsidR="00C066CD" w:rsidRDefault="00201981" w:rsidP="00C066CD">
      <w:pPr>
        <w:ind w:left="851" w:hanging="851"/>
      </w:pPr>
      <w:r>
        <w:t>164-165</w:t>
      </w:r>
      <w:r w:rsidR="00C066CD">
        <w:tab/>
      </w:r>
    </w:p>
    <w:p w:rsidR="00B057B4" w:rsidRDefault="00B920AF" w:rsidP="009E6804">
      <w:pPr>
        <w:ind w:left="851" w:hanging="851"/>
      </w:pPr>
      <w:r w:rsidRPr="009E6804">
        <w:rPr>
          <w:b/>
        </w:rPr>
        <w:t>Ekološki čimbenici</w:t>
      </w:r>
      <w:r>
        <w:t xml:space="preserve"> </w:t>
      </w:r>
      <w:r w:rsidR="00F9104A">
        <w:t>–</w:t>
      </w:r>
      <w:r>
        <w:t xml:space="preserve"> </w:t>
      </w:r>
      <w:r w:rsidR="00F9104A">
        <w:t>uvjeti okoliša kojima živi organizmi moraju biti prilagođeni da bi mogli preživjeti</w:t>
      </w:r>
    </w:p>
    <w:p w:rsidR="00201981" w:rsidRDefault="00201981" w:rsidP="00545951">
      <w:pPr>
        <w:ind w:left="851" w:hanging="851"/>
      </w:pPr>
      <w:r w:rsidRPr="009E6804">
        <w:rPr>
          <w:b/>
        </w:rPr>
        <w:t>Abiotički ekološki čimbenici</w:t>
      </w:r>
      <w:r w:rsidR="00F9104A">
        <w:t xml:space="preserve"> – ekološki čimbenici koji su pod utjecajem nežive prirode (npr. temperatura, vlaga, </w:t>
      </w:r>
      <w:r w:rsidR="0092526E">
        <w:t>pritisak – atmosferski ili pritisak stupca vode)</w:t>
      </w:r>
    </w:p>
    <w:p w:rsidR="00201981" w:rsidRDefault="00201981" w:rsidP="00545951">
      <w:pPr>
        <w:ind w:left="851" w:hanging="851"/>
      </w:pPr>
      <w:r w:rsidRPr="009E6804">
        <w:rPr>
          <w:b/>
        </w:rPr>
        <w:t>Biotički ekološki čimbenici</w:t>
      </w:r>
      <w:r w:rsidR="0092526E">
        <w:t xml:space="preserve"> – ekološki čimbenici koji su pod utjecajem živih organizama (drugih pripadnika biocenoze) (npr. dostupnost hrane, prisustvo parazita ili uzročnika bolesti i sl.)</w:t>
      </w:r>
    </w:p>
    <w:p w:rsidR="00B057B4" w:rsidRDefault="00B057B4" w:rsidP="00545951">
      <w:pPr>
        <w:ind w:left="851" w:hanging="851"/>
      </w:pPr>
    </w:p>
    <w:p w:rsidR="00201981" w:rsidRDefault="00201981" w:rsidP="00545951">
      <w:pPr>
        <w:ind w:left="851" w:hanging="851"/>
      </w:pPr>
      <w:r w:rsidRPr="009E6804">
        <w:rPr>
          <w:b/>
        </w:rPr>
        <w:t>Biotop</w:t>
      </w:r>
      <w:r w:rsidR="00D1693F" w:rsidRPr="009E6804">
        <w:rPr>
          <w:b/>
        </w:rPr>
        <w:t xml:space="preserve"> = S</w:t>
      </w:r>
      <w:r w:rsidR="0092526E" w:rsidRPr="009E6804">
        <w:rPr>
          <w:b/>
        </w:rPr>
        <w:t>tanište</w:t>
      </w:r>
      <w:r w:rsidR="0092526E">
        <w:t xml:space="preserve"> = životni prostor u kojem živi određeni organizam ili populacija (obuhvaća i živu i neživu prirodu)</w:t>
      </w:r>
    </w:p>
    <w:p w:rsidR="00B057B4" w:rsidRDefault="00B057B4" w:rsidP="00545951">
      <w:pPr>
        <w:ind w:left="851" w:hanging="851"/>
      </w:pPr>
    </w:p>
    <w:p w:rsidR="00201981" w:rsidRDefault="00201981" w:rsidP="00545951">
      <w:pPr>
        <w:ind w:left="851" w:hanging="851"/>
      </w:pPr>
      <w:r w:rsidRPr="009E6804">
        <w:rPr>
          <w:b/>
        </w:rPr>
        <w:t>Primarno periodički</w:t>
      </w:r>
      <w:r w:rsidR="0092526E" w:rsidRPr="009E6804">
        <w:rPr>
          <w:b/>
        </w:rPr>
        <w:t xml:space="preserve"> ekološki čimbenici</w:t>
      </w:r>
      <w:r w:rsidR="00D27D11">
        <w:t xml:space="preserve"> –</w:t>
      </w:r>
      <w:r w:rsidR="00A34472">
        <w:t xml:space="preserve"> </w:t>
      </w:r>
      <w:r w:rsidR="00D27D11">
        <w:t>ekološki čimbenici koji</w:t>
      </w:r>
      <w:r w:rsidR="00D91230">
        <w:t xml:space="preserve"> se ciklički ponavljaju u pravilnim vremenskim periodima a</w:t>
      </w:r>
      <w:r w:rsidR="00D27D11">
        <w:t xml:space="preserve"> izravno</w:t>
      </w:r>
      <w:r w:rsidR="00D91230">
        <w:t xml:space="preserve"> su</w:t>
      </w:r>
      <w:r w:rsidR="00D27D11">
        <w:t xml:space="preserve"> ovisni o kretanju Zemlje</w:t>
      </w:r>
      <w:r w:rsidR="00D91230">
        <w:t xml:space="preserve"> oko svoje osi i oko sunca</w:t>
      </w:r>
      <w:r w:rsidR="00D27D11">
        <w:t xml:space="preserve"> (odnosno o njenom položaju u odnosu na Sunce)</w:t>
      </w:r>
      <w:r w:rsidR="00625ACA">
        <w:t>. Primarno periodički ekološki čimbenici su temperatura i svjetlost.</w:t>
      </w:r>
    </w:p>
    <w:p w:rsidR="00201981" w:rsidRDefault="00201981" w:rsidP="00545951">
      <w:pPr>
        <w:ind w:left="851" w:hanging="851"/>
      </w:pPr>
      <w:r w:rsidRPr="009E6804">
        <w:rPr>
          <w:b/>
        </w:rPr>
        <w:t>Sekundarno periodički</w:t>
      </w:r>
      <w:r w:rsidR="0092526E" w:rsidRPr="009E6804">
        <w:rPr>
          <w:b/>
        </w:rPr>
        <w:t xml:space="preserve"> ekološki čimbenici</w:t>
      </w:r>
      <w:r w:rsidR="00D27D11">
        <w:t xml:space="preserve"> – </w:t>
      </w:r>
      <w:r w:rsidR="00625ACA">
        <w:t>ekološki čimbenici koji se ciklički ponavljaju u pravilnim vremenskim periodima a</w:t>
      </w:r>
      <w:r w:rsidR="00D27D11">
        <w:t xml:space="preserve"> ovisni</w:t>
      </w:r>
      <w:r w:rsidR="00625ACA">
        <w:t xml:space="preserve"> su</w:t>
      </w:r>
      <w:r w:rsidR="00D27D11">
        <w:t xml:space="preserve"> o primarno periodičkim ekološkim čimbenicima</w:t>
      </w:r>
      <w:r w:rsidR="00625ACA">
        <w:t xml:space="preserve"> (</w:t>
      </w:r>
      <w:r w:rsidR="00A34472">
        <w:t>npr. topivost plinova u vodi</w:t>
      </w:r>
      <w:r w:rsidR="00625ACA">
        <w:t xml:space="preserve"> ovisi o temperaturi vode</w:t>
      </w:r>
      <w:r w:rsidR="00A34472">
        <w:t>)</w:t>
      </w:r>
    </w:p>
    <w:p w:rsidR="00201981" w:rsidRDefault="00201981" w:rsidP="00545951">
      <w:pPr>
        <w:ind w:left="851" w:hanging="851"/>
      </w:pPr>
      <w:proofErr w:type="spellStart"/>
      <w:r w:rsidRPr="009E6804">
        <w:rPr>
          <w:b/>
        </w:rPr>
        <w:t>Aperiodički</w:t>
      </w:r>
      <w:proofErr w:type="spellEnd"/>
      <w:r w:rsidR="0092526E" w:rsidRPr="009E6804">
        <w:rPr>
          <w:b/>
        </w:rPr>
        <w:t xml:space="preserve"> ekološki čimbenici</w:t>
      </w:r>
      <w:r w:rsidR="00A34472">
        <w:t xml:space="preserve"> – ekološki čimbenici </w:t>
      </w:r>
      <w:r w:rsidR="00C066CD">
        <w:t xml:space="preserve">koji ne pokazuju nikakvu </w:t>
      </w:r>
      <w:proofErr w:type="spellStart"/>
      <w:r w:rsidR="00C066CD">
        <w:t>pravinost</w:t>
      </w:r>
      <w:proofErr w:type="spellEnd"/>
      <w:r w:rsidR="00C066CD">
        <w:t xml:space="preserve"> u pojavljivanju i variranju (npr. vulkanske erupcije, poplave, požari ali i utjecaji čovjeka npr. krčenje šuma ili neke vrste zagađenja</w:t>
      </w:r>
      <w:r w:rsidR="00EA77D9">
        <w:t>; organizmi im uglavnom nisu prilagođeni)</w:t>
      </w:r>
    </w:p>
    <w:p w:rsidR="00201981" w:rsidRDefault="00201981" w:rsidP="00545951">
      <w:pPr>
        <w:ind w:left="851" w:hanging="851"/>
      </w:pPr>
    </w:p>
    <w:p w:rsidR="00201981" w:rsidRDefault="00201981" w:rsidP="00545951">
      <w:pPr>
        <w:ind w:left="851" w:hanging="851"/>
      </w:pPr>
      <w:r>
        <w:t>166-167</w:t>
      </w:r>
    </w:p>
    <w:p w:rsidR="008762B0" w:rsidRDefault="008762B0" w:rsidP="008762B0">
      <w:pPr>
        <w:ind w:left="851" w:hanging="851"/>
      </w:pPr>
      <w:r w:rsidRPr="009E6804">
        <w:rPr>
          <w:b/>
        </w:rPr>
        <w:t>Ekološka valencija</w:t>
      </w:r>
      <w:r>
        <w:t xml:space="preserve"> – raspon između najmanjeg i najvećeg intenziteta nekog ekološkog čimbenika na koji je određeni organizam (ili populacija ili biocenoza) prilagođen</w:t>
      </w:r>
    </w:p>
    <w:p w:rsidR="00201981" w:rsidRDefault="00201981" w:rsidP="00545951">
      <w:pPr>
        <w:ind w:left="851" w:hanging="851"/>
      </w:pPr>
      <w:r w:rsidRPr="009E6804">
        <w:rPr>
          <w:b/>
        </w:rPr>
        <w:t>Ekološki optimum</w:t>
      </w:r>
      <w:r w:rsidR="00454B43">
        <w:t xml:space="preserve"> – najpovoljniji intenzitet ekoloških čimbenika (jednog ili više) za život određene vrste (a može se odnositi i na jedinku, populaciju, biocenozu kao predmet interesa)</w:t>
      </w:r>
    </w:p>
    <w:p w:rsidR="00201981" w:rsidRDefault="00201981" w:rsidP="00545951">
      <w:pPr>
        <w:ind w:left="851" w:hanging="851"/>
      </w:pPr>
      <w:proofErr w:type="spellStart"/>
      <w:r w:rsidRPr="009E6804">
        <w:rPr>
          <w:b/>
        </w:rPr>
        <w:t>Eurivalentne</w:t>
      </w:r>
      <w:proofErr w:type="spellEnd"/>
      <w:r w:rsidRPr="009E6804">
        <w:rPr>
          <w:b/>
        </w:rPr>
        <w:t xml:space="preserve"> vrste</w:t>
      </w:r>
      <w:r w:rsidR="00454B43">
        <w:t xml:space="preserve"> – biološke vrste koje imaju široku ekološku valenciju (odnosno vrste koje su prilagođene širokom rasponu kolebanja ekoloških čimbenika)</w:t>
      </w:r>
    </w:p>
    <w:p w:rsidR="00201981" w:rsidRDefault="00201981" w:rsidP="00545951">
      <w:pPr>
        <w:ind w:left="851" w:hanging="851"/>
      </w:pPr>
      <w:proofErr w:type="spellStart"/>
      <w:r w:rsidRPr="009E6804">
        <w:rPr>
          <w:b/>
        </w:rPr>
        <w:t>Stenovalentne</w:t>
      </w:r>
      <w:proofErr w:type="spellEnd"/>
      <w:r w:rsidRPr="009E6804">
        <w:rPr>
          <w:b/>
        </w:rPr>
        <w:t xml:space="preserve"> vrste</w:t>
      </w:r>
      <w:r w:rsidR="00454B43">
        <w:t xml:space="preserve"> – biološke vrste koje imaju usku ekološku valenciju (odnosno vrste koje su prilagođene uskom rasponu kolebanja ekoloških čimbenika)</w:t>
      </w:r>
    </w:p>
    <w:p w:rsidR="00B057B4" w:rsidRDefault="00B057B4" w:rsidP="00545951">
      <w:pPr>
        <w:ind w:left="851" w:hanging="851"/>
      </w:pPr>
    </w:p>
    <w:p w:rsidR="00201981" w:rsidRDefault="00201981" w:rsidP="00545951">
      <w:pPr>
        <w:ind w:left="851" w:hanging="851"/>
      </w:pPr>
      <w:r w:rsidRPr="009E6804">
        <w:rPr>
          <w:b/>
        </w:rPr>
        <w:t>IR zrake</w:t>
      </w:r>
      <w:r w:rsidR="006F38EF">
        <w:t xml:space="preserve"> – </w:t>
      </w:r>
      <w:proofErr w:type="spellStart"/>
      <w:r w:rsidR="006F38EF">
        <w:t>infra</w:t>
      </w:r>
      <w:proofErr w:type="spellEnd"/>
      <w:r w:rsidR="006F38EF">
        <w:t xml:space="preserve"> crvene zr</w:t>
      </w:r>
      <w:r w:rsidR="001E14B4">
        <w:t xml:space="preserve">ake (od engl. </w:t>
      </w:r>
      <w:proofErr w:type="spellStart"/>
      <w:r w:rsidR="001E14B4">
        <w:t>Infra</w:t>
      </w:r>
      <w:proofErr w:type="spellEnd"/>
      <w:r w:rsidR="001E14B4">
        <w:t xml:space="preserve"> Red), predstavljaju</w:t>
      </w:r>
      <w:r w:rsidR="006F38EF">
        <w:t xml:space="preserve"> dio elektromagnetskog spektra koji graniči s vidljivim spektrom i to sa strane većih valnih duljina </w:t>
      </w:r>
      <w:r w:rsidR="001E14B4">
        <w:t>(</w:t>
      </w:r>
      <w:r w:rsidR="006F38EF">
        <w:t>nekim organizmima IR zrake spadaju u vidljivi dio spektra</w:t>
      </w:r>
      <w:r w:rsidR="001E14B4">
        <w:t>)</w:t>
      </w:r>
    </w:p>
    <w:p w:rsidR="00201981" w:rsidRDefault="00201981" w:rsidP="00545951">
      <w:pPr>
        <w:ind w:left="851" w:hanging="851"/>
      </w:pPr>
      <w:r w:rsidRPr="009E6804">
        <w:rPr>
          <w:b/>
        </w:rPr>
        <w:t>Vidljive zrake</w:t>
      </w:r>
      <w:r w:rsidR="006F38EF">
        <w:t xml:space="preserve"> – okom vidljivi dio elektromagnetskog spektra. Ljudsko oko vidi raspon od ljubičaste (</w:t>
      </w:r>
      <w:r w:rsidR="001E14B4">
        <w:t>od oko 390nm) do crvene (do oko 750nm)</w:t>
      </w:r>
    </w:p>
    <w:p w:rsidR="00201981" w:rsidRDefault="00201981" w:rsidP="00545951">
      <w:pPr>
        <w:ind w:left="851" w:hanging="851"/>
      </w:pPr>
      <w:r w:rsidRPr="009E6804">
        <w:rPr>
          <w:b/>
        </w:rPr>
        <w:t>UV zrake</w:t>
      </w:r>
      <w:r w:rsidR="001E14B4">
        <w:t xml:space="preserve"> – </w:t>
      </w:r>
      <w:proofErr w:type="spellStart"/>
      <w:r w:rsidR="001E14B4">
        <w:t>ultra</w:t>
      </w:r>
      <w:proofErr w:type="spellEnd"/>
      <w:r w:rsidR="001E14B4">
        <w:t xml:space="preserve"> ljubičaste zrake (od engl. </w:t>
      </w:r>
      <w:proofErr w:type="spellStart"/>
      <w:r w:rsidR="001E14B4">
        <w:t>Ultra</w:t>
      </w:r>
      <w:proofErr w:type="spellEnd"/>
      <w:r w:rsidR="001E14B4">
        <w:t xml:space="preserve"> </w:t>
      </w:r>
      <w:proofErr w:type="spellStart"/>
      <w:r w:rsidR="001E14B4">
        <w:t>Violet</w:t>
      </w:r>
      <w:proofErr w:type="spellEnd"/>
      <w:r w:rsidR="001E14B4">
        <w:t xml:space="preserve">), predstavljaju dio elektromagnetskog spektra koji graniči s vidljivim spektrom i to sa strane manjih valnih duljina (nekim organizmima UV zrake spadaju u vidljivi dio spektra, npr. većini kukaca) </w:t>
      </w:r>
    </w:p>
    <w:p w:rsidR="005F5989" w:rsidRDefault="005F5989" w:rsidP="005F5989">
      <w:pPr>
        <w:ind w:left="851" w:hanging="851"/>
      </w:pPr>
      <w:r w:rsidRPr="0002682D">
        <w:rPr>
          <w:sz w:val="22"/>
        </w:rPr>
        <w:t>(</w:t>
      </w:r>
      <w:proofErr w:type="spellStart"/>
      <w:r w:rsidRPr="0002682D">
        <w:rPr>
          <w:sz w:val="22"/>
        </w:rPr>
        <w:t>Homoiotermni</w:t>
      </w:r>
      <w:proofErr w:type="spellEnd"/>
      <w:r w:rsidRPr="0002682D">
        <w:rPr>
          <w:sz w:val="22"/>
        </w:rPr>
        <w:t xml:space="preserve"> organizmi ili </w:t>
      </w:r>
      <w:proofErr w:type="spellStart"/>
      <w:r w:rsidRPr="0002682D">
        <w:rPr>
          <w:sz w:val="22"/>
        </w:rPr>
        <w:t>homeotermni</w:t>
      </w:r>
      <w:proofErr w:type="spellEnd"/>
      <w:r w:rsidRPr="0002682D">
        <w:rPr>
          <w:sz w:val="22"/>
        </w:rPr>
        <w:t xml:space="preserve"> ili endotermni tj. tzv.) </w:t>
      </w:r>
      <w:r>
        <w:rPr>
          <w:b/>
        </w:rPr>
        <w:t>T</w:t>
      </w:r>
      <w:r w:rsidRPr="008D0290">
        <w:rPr>
          <w:b/>
        </w:rPr>
        <w:t>oplokrvni organizmi</w:t>
      </w:r>
      <w:r>
        <w:t xml:space="preserve"> - organizmi s precizno reguliranom (stalnom) tjelesnom temperaturom. U ovu skupinu spadaju ptice i sisavci.</w:t>
      </w:r>
    </w:p>
    <w:p w:rsidR="005F5989" w:rsidRDefault="005F5989" w:rsidP="005F5989">
      <w:pPr>
        <w:ind w:left="851" w:hanging="851"/>
      </w:pPr>
      <w:r w:rsidRPr="0002682D">
        <w:rPr>
          <w:sz w:val="22"/>
        </w:rPr>
        <w:t>(</w:t>
      </w:r>
      <w:proofErr w:type="spellStart"/>
      <w:r w:rsidRPr="0002682D">
        <w:rPr>
          <w:sz w:val="22"/>
        </w:rPr>
        <w:t>Poikilotermni</w:t>
      </w:r>
      <w:proofErr w:type="spellEnd"/>
      <w:r w:rsidRPr="0002682D">
        <w:rPr>
          <w:sz w:val="22"/>
        </w:rPr>
        <w:t xml:space="preserve"> organizmi ili </w:t>
      </w:r>
      <w:proofErr w:type="spellStart"/>
      <w:r w:rsidRPr="0002682D">
        <w:rPr>
          <w:sz w:val="22"/>
        </w:rPr>
        <w:t>ektotermni</w:t>
      </w:r>
      <w:proofErr w:type="spellEnd"/>
      <w:r w:rsidRPr="0002682D">
        <w:rPr>
          <w:sz w:val="22"/>
        </w:rPr>
        <w:t xml:space="preserve"> ili tzv.) </w:t>
      </w:r>
      <w:r>
        <w:rPr>
          <w:b/>
        </w:rPr>
        <w:t>H</w:t>
      </w:r>
      <w:r w:rsidRPr="008D0290">
        <w:rPr>
          <w:b/>
        </w:rPr>
        <w:t xml:space="preserve">ladnokrvni </w:t>
      </w:r>
      <w:r>
        <w:t>organizmi – organizmi čija je tjelesna temperatura promjenjiva u ovisnosti o temperaturi okoliša</w:t>
      </w:r>
    </w:p>
    <w:p w:rsidR="00B057B4" w:rsidRDefault="00B057B4" w:rsidP="00545951">
      <w:pPr>
        <w:ind w:left="851" w:hanging="851"/>
      </w:pPr>
    </w:p>
    <w:p w:rsidR="008762B0" w:rsidRPr="005F5989" w:rsidRDefault="005F5989" w:rsidP="005F5989">
      <w:pPr>
        <w:ind w:left="851" w:hanging="851"/>
        <w:rPr>
          <w:sz w:val="22"/>
          <w:szCs w:val="22"/>
        </w:rPr>
      </w:pPr>
      <w:r>
        <w:rPr>
          <w:sz w:val="22"/>
          <w:szCs w:val="22"/>
        </w:rPr>
        <w:t>(</w:t>
      </w:r>
      <w:r w:rsidR="00201981" w:rsidRPr="005F5989">
        <w:rPr>
          <w:sz w:val="22"/>
          <w:szCs w:val="22"/>
        </w:rPr>
        <w:t>Kolebanje</w:t>
      </w:r>
      <w:r w:rsidR="001E14B4" w:rsidRPr="005F5989">
        <w:rPr>
          <w:sz w:val="22"/>
          <w:szCs w:val="22"/>
        </w:rPr>
        <w:t xml:space="preserve"> </w:t>
      </w:r>
      <w:r w:rsidR="000734C9" w:rsidRPr="005F5989">
        <w:rPr>
          <w:sz w:val="22"/>
          <w:szCs w:val="22"/>
        </w:rPr>
        <w:t>–</w:t>
      </w:r>
      <w:r w:rsidR="001E14B4" w:rsidRPr="005F5989">
        <w:rPr>
          <w:sz w:val="22"/>
          <w:szCs w:val="22"/>
        </w:rPr>
        <w:t xml:space="preserve"> </w:t>
      </w:r>
      <w:r w:rsidR="000734C9" w:rsidRPr="005F5989">
        <w:rPr>
          <w:sz w:val="22"/>
          <w:szCs w:val="22"/>
        </w:rPr>
        <w:t>(u smislu kolebanja ekoloških čimbenika) mijenjanje vrijednosti ekoloških čimbenika oko neke prosječne vrijednosti</w:t>
      </w:r>
      <w:r>
        <w:rPr>
          <w:sz w:val="22"/>
          <w:szCs w:val="22"/>
        </w:rPr>
        <w:t>)</w:t>
      </w:r>
    </w:p>
    <w:p w:rsidR="00201981" w:rsidRDefault="00201981" w:rsidP="00545951">
      <w:pPr>
        <w:ind w:left="851" w:hanging="851"/>
      </w:pPr>
    </w:p>
    <w:p w:rsidR="00201981" w:rsidRDefault="00201981" w:rsidP="00545951">
      <w:pPr>
        <w:ind w:left="851" w:hanging="851"/>
      </w:pPr>
      <w:r>
        <w:t>168-169</w:t>
      </w:r>
    </w:p>
    <w:p w:rsidR="003475E5" w:rsidRDefault="003475E5" w:rsidP="00545951">
      <w:pPr>
        <w:ind w:left="851" w:hanging="851"/>
      </w:pPr>
      <w:r w:rsidRPr="00033D38">
        <w:rPr>
          <w:b/>
        </w:rPr>
        <w:t>Metabolizam</w:t>
      </w:r>
      <w:r>
        <w:t xml:space="preserve"> – sve biokemijske reakcije nekog organizma</w:t>
      </w:r>
    </w:p>
    <w:p w:rsidR="00201981" w:rsidRDefault="00201981" w:rsidP="00545951">
      <w:pPr>
        <w:ind w:left="851" w:hanging="851"/>
      </w:pPr>
      <w:r w:rsidRPr="00033D38">
        <w:rPr>
          <w:b/>
        </w:rPr>
        <w:lastRenderedPageBreak/>
        <w:t>Bazalni metabolizam</w:t>
      </w:r>
      <w:r w:rsidR="008D0290">
        <w:t xml:space="preserve"> </w:t>
      </w:r>
      <w:r w:rsidR="003475E5">
        <w:t>–</w:t>
      </w:r>
      <w:r w:rsidR="008D0290">
        <w:t xml:space="preserve"> </w:t>
      </w:r>
      <w:r w:rsidR="003475E5">
        <w:t>metabolizam organizma u mirovanju (minimalna potrošnja energije organizma potrebna za održava</w:t>
      </w:r>
      <w:r w:rsidR="00C537D1">
        <w:t>nje života</w:t>
      </w:r>
      <w:r w:rsidR="003475E5">
        <w:t>)</w:t>
      </w:r>
    </w:p>
    <w:p w:rsidR="00201981" w:rsidRDefault="00201981" w:rsidP="00545951">
      <w:pPr>
        <w:ind w:left="851" w:hanging="851"/>
      </w:pPr>
      <w:r w:rsidRPr="00033D38">
        <w:rPr>
          <w:b/>
        </w:rPr>
        <w:t>Hladnokrvni organizmi</w:t>
      </w:r>
      <w:r w:rsidR="00C537D1">
        <w:t xml:space="preserve"> - organizmi čija je tjelesna temperatura promjenjiva u ovisnosti o temperaturi okoliša</w:t>
      </w:r>
    </w:p>
    <w:p w:rsidR="0002682D" w:rsidRDefault="00201981" w:rsidP="00D1693F">
      <w:pPr>
        <w:ind w:left="851" w:hanging="851"/>
      </w:pPr>
      <w:r w:rsidRPr="00033D38">
        <w:rPr>
          <w:b/>
        </w:rPr>
        <w:t>Toplokrvni organizmi</w:t>
      </w:r>
      <w:r w:rsidR="00C537D1">
        <w:t xml:space="preserve"> - organizmi s precizno reguliranom (stalnom) tjelesnom temperaturom</w:t>
      </w:r>
    </w:p>
    <w:p w:rsidR="00033D38" w:rsidRDefault="00033D38" w:rsidP="00D1693F">
      <w:pPr>
        <w:ind w:left="851" w:hanging="851"/>
      </w:pPr>
    </w:p>
    <w:p w:rsidR="00D1693F" w:rsidRPr="00033D38" w:rsidRDefault="00033D38" w:rsidP="00033D38">
      <w:pPr>
        <w:ind w:left="851" w:hanging="851"/>
        <w:rPr>
          <w:sz w:val="22"/>
          <w:szCs w:val="22"/>
        </w:rPr>
      </w:pPr>
      <w:r w:rsidRPr="00033D38">
        <w:rPr>
          <w:sz w:val="22"/>
          <w:szCs w:val="22"/>
        </w:rPr>
        <w:t>(</w:t>
      </w:r>
      <w:r w:rsidR="00D1693F" w:rsidRPr="00033D38">
        <w:rPr>
          <w:sz w:val="22"/>
          <w:szCs w:val="22"/>
        </w:rPr>
        <w:t>Polarne biljke – biljke koje su prilagođene ekološkim uvjetima koji vladaju u polarnim krajevima</w:t>
      </w:r>
      <w:r w:rsidRPr="00033D38">
        <w:rPr>
          <w:sz w:val="22"/>
          <w:szCs w:val="22"/>
        </w:rPr>
        <w:t>)</w:t>
      </w:r>
    </w:p>
    <w:p w:rsidR="00201981" w:rsidRPr="0002682D" w:rsidRDefault="00D1693F" w:rsidP="00D1693F">
      <w:pPr>
        <w:ind w:left="851" w:hanging="851"/>
        <w:rPr>
          <w:sz w:val="22"/>
          <w:szCs w:val="22"/>
        </w:rPr>
      </w:pPr>
      <w:r w:rsidRPr="0002682D">
        <w:rPr>
          <w:sz w:val="22"/>
          <w:szCs w:val="22"/>
        </w:rPr>
        <w:t xml:space="preserve"> </w:t>
      </w:r>
      <w:r w:rsidR="0002682D" w:rsidRPr="0002682D">
        <w:rPr>
          <w:sz w:val="22"/>
          <w:szCs w:val="22"/>
        </w:rPr>
        <w:t>(</w:t>
      </w:r>
      <w:r w:rsidR="001C0B5F" w:rsidRPr="0002682D">
        <w:rPr>
          <w:sz w:val="22"/>
          <w:szCs w:val="22"/>
        </w:rPr>
        <w:t>Fermentacija = vrenje; pojam fermentacija uglavnom se koristi za</w:t>
      </w:r>
      <w:r w:rsidR="001E367C" w:rsidRPr="0002682D">
        <w:rPr>
          <w:sz w:val="22"/>
          <w:szCs w:val="22"/>
        </w:rPr>
        <w:t xml:space="preserve"> procese dobivanja raznih produkata, uglavnom hrane pomoću mikroorganizama</w:t>
      </w:r>
      <w:r w:rsidR="001C0B5F" w:rsidRPr="0002682D">
        <w:rPr>
          <w:sz w:val="22"/>
          <w:szCs w:val="22"/>
        </w:rPr>
        <w:t xml:space="preserve"> (npr. alkoholno vrenje</w:t>
      </w:r>
      <w:r w:rsidR="001E367C" w:rsidRPr="0002682D">
        <w:rPr>
          <w:sz w:val="22"/>
          <w:szCs w:val="22"/>
        </w:rPr>
        <w:t>, mliječno kiselo vrenje, fermentacija listova čaja, duhana, pršuta itd.)</w:t>
      </w:r>
      <w:r w:rsidR="0002682D" w:rsidRPr="0002682D">
        <w:rPr>
          <w:sz w:val="22"/>
          <w:szCs w:val="22"/>
        </w:rPr>
        <w:t>)</w:t>
      </w:r>
    </w:p>
    <w:p w:rsidR="0002682D" w:rsidRPr="00D1693F" w:rsidRDefault="0002682D" w:rsidP="00D1693F">
      <w:pPr>
        <w:ind w:left="851" w:hanging="851"/>
        <w:rPr>
          <w:sz w:val="22"/>
          <w:szCs w:val="22"/>
        </w:rPr>
      </w:pPr>
      <w:r w:rsidRPr="0002682D">
        <w:rPr>
          <w:sz w:val="22"/>
          <w:szCs w:val="22"/>
        </w:rPr>
        <w:t>(</w:t>
      </w:r>
      <w:r w:rsidR="00201981" w:rsidRPr="0002682D">
        <w:rPr>
          <w:sz w:val="22"/>
          <w:szCs w:val="22"/>
        </w:rPr>
        <w:t>Specijalizirani fermentni sustavi</w:t>
      </w:r>
      <w:r w:rsidR="00C537D1" w:rsidRPr="0002682D">
        <w:rPr>
          <w:sz w:val="22"/>
          <w:szCs w:val="22"/>
        </w:rPr>
        <w:t xml:space="preserve"> </w:t>
      </w:r>
      <w:r w:rsidR="001C0B5F" w:rsidRPr="0002682D">
        <w:rPr>
          <w:sz w:val="22"/>
          <w:szCs w:val="22"/>
        </w:rPr>
        <w:t>–</w:t>
      </w:r>
      <w:r w:rsidR="00C537D1" w:rsidRPr="0002682D">
        <w:rPr>
          <w:sz w:val="22"/>
          <w:szCs w:val="22"/>
        </w:rPr>
        <w:t xml:space="preserve"> </w:t>
      </w:r>
      <w:r w:rsidR="00A4557E" w:rsidRPr="0002682D">
        <w:rPr>
          <w:sz w:val="22"/>
          <w:szCs w:val="22"/>
        </w:rPr>
        <w:t xml:space="preserve">na str. 168 udžbenika </w:t>
      </w:r>
      <w:r w:rsidR="001E367C" w:rsidRPr="0002682D">
        <w:rPr>
          <w:sz w:val="22"/>
          <w:szCs w:val="22"/>
        </w:rPr>
        <w:t>misli se na</w:t>
      </w:r>
      <w:r w:rsidR="00A4557E" w:rsidRPr="0002682D">
        <w:rPr>
          <w:sz w:val="22"/>
          <w:szCs w:val="22"/>
        </w:rPr>
        <w:t xml:space="preserve"> posebne</w:t>
      </w:r>
      <w:r w:rsidR="001E367C" w:rsidRPr="0002682D">
        <w:rPr>
          <w:sz w:val="22"/>
          <w:szCs w:val="22"/>
        </w:rPr>
        <w:t xml:space="preserve"> prilagodbe metabolizma</w:t>
      </w:r>
      <w:r w:rsidRPr="0002682D">
        <w:rPr>
          <w:sz w:val="22"/>
          <w:szCs w:val="22"/>
        </w:rPr>
        <w:t>)</w:t>
      </w:r>
    </w:p>
    <w:p w:rsidR="00201981" w:rsidRPr="0002682D" w:rsidRDefault="0002682D" w:rsidP="00545951">
      <w:pPr>
        <w:ind w:left="851" w:hanging="851"/>
        <w:rPr>
          <w:sz w:val="22"/>
          <w:szCs w:val="22"/>
        </w:rPr>
      </w:pPr>
      <w:r w:rsidRPr="0002682D">
        <w:rPr>
          <w:sz w:val="22"/>
          <w:szCs w:val="22"/>
        </w:rPr>
        <w:t>(</w:t>
      </w:r>
      <w:r w:rsidR="00201981" w:rsidRPr="0002682D">
        <w:rPr>
          <w:sz w:val="22"/>
          <w:szCs w:val="22"/>
        </w:rPr>
        <w:t>Fototropizam</w:t>
      </w:r>
      <w:r w:rsidR="00A4557E" w:rsidRPr="0002682D">
        <w:rPr>
          <w:sz w:val="22"/>
          <w:szCs w:val="22"/>
        </w:rPr>
        <w:t xml:space="preserve"> – zauzimanje određenog položaja prema svjetlosti</w:t>
      </w:r>
      <w:r w:rsidRPr="0002682D">
        <w:rPr>
          <w:sz w:val="22"/>
          <w:szCs w:val="22"/>
        </w:rPr>
        <w:t>)</w:t>
      </w:r>
    </w:p>
    <w:p w:rsidR="00201981" w:rsidRPr="0002682D" w:rsidRDefault="0002682D" w:rsidP="00545951">
      <w:pPr>
        <w:ind w:left="851" w:hanging="851"/>
        <w:rPr>
          <w:sz w:val="22"/>
          <w:szCs w:val="22"/>
        </w:rPr>
      </w:pPr>
      <w:r w:rsidRPr="0002682D">
        <w:rPr>
          <w:sz w:val="22"/>
          <w:szCs w:val="22"/>
        </w:rPr>
        <w:t>(</w:t>
      </w:r>
      <w:proofErr w:type="spellStart"/>
      <w:r w:rsidR="00201981" w:rsidRPr="0002682D">
        <w:rPr>
          <w:sz w:val="22"/>
          <w:szCs w:val="22"/>
        </w:rPr>
        <w:t>Fotokineza</w:t>
      </w:r>
      <w:proofErr w:type="spellEnd"/>
      <w:r w:rsidR="00A4557E" w:rsidRPr="0002682D">
        <w:rPr>
          <w:sz w:val="22"/>
          <w:szCs w:val="22"/>
        </w:rPr>
        <w:t xml:space="preserve"> – neusmjereno kretanje uzrokovano svjetlošću</w:t>
      </w:r>
      <w:r w:rsidRPr="0002682D">
        <w:rPr>
          <w:sz w:val="22"/>
          <w:szCs w:val="22"/>
        </w:rPr>
        <w:t>)</w:t>
      </w:r>
    </w:p>
    <w:p w:rsidR="00201981" w:rsidRPr="0002682D" w:rsidRDefault="0002682D" w:rsidP="00545951">
      <w:pPr>
        <w:ind w:left="851" w:hanging="851"/>
        <w:rPr>
          <w:sz w:val="22"/>
          <w:szCs w:val="22"/>
        </w:rPr>
      </w:pPr>
      <w:r w:rsidRPr="0002682D">
        <w:rPr>
          <w:sz w:val="22"/>
          <w:szCs w:val="22"/>
        </w:rPr>
        <w:t>(</w:t>
      </w:r>
      <w:r w:rsidR="00201981" w:rsidRPr="0002682D">
        <w:rPr>
          <w:sz w:val="22"/>
          <w:szCs w:val="22"/>
        </w:rPr>
        <w:t>Fototaksija</w:t>
      </w:r>
      <w:r w:rsidR="00A4557E" w:rsidRPr="0002682D">
        <w:rPr>
          <w:sz w:val="22"/>
          <w:szCs w:val="22"/>
        </w:rPr>
        <w:t xml:space="preserve"> – usmjereno kretanje uzrokovano svjetlošću (pozitivna fototaksija je kretanje usmjereno prema izvoru svjetlosti a negativna fototaksija je usmjereno kretanje u smjeru suprotnom od izvora svjetlosti</w:t>
      </w:r>
      <w:r w:rsidRPr="0002682D">
        <w:rPr>
          <w:sz w:val="22"/>
          <w:szCs w:val="22"/>
        </w:rPr>
        <w:t>)</w:t>
      </w:r>
    </w:p>
    <w:p w:rsidR="00201981" w:rsidRPr="0002682D" w:rsidRDefault="0002682D" w:rsidP="00545951">
      <w:pPr>
        <w:ind w:left="851" w:hanging="851"/>
        <w:rPr>
          <w:sz w:val="22"/>
          <w:szCs w:val="22"/>
        </w:rPr>
      </w:pPr>
      <w:r w:rsidRPr="0002682D">
        <w:rPr>
          <w:sz w:val="22"/>
          <w:szCs w:val="22"/>
        </w:rPr>
        <w:t>(</w:t>
      </w:r>
      <w:proofErr w:type="spellStart"/>
      <w:r w:rsidR="00201981" w:rsidRPr="0002682D">
        <w:rPr>
          <w:sz w:val="22"/>
          <w:szCs w:val="22"/>
        </w:rPr>
        <w:t>Aklimacija</w:t>
      </w:r>
      <w:proofErr w:type="spellEnd"/>
      <w:r w:rsidR="00A4557E" w:rsidRPr="0002682D">
        <w:rPr>
          <w:sz w:val="22"/>
          <w:szCs w:val="22"/>
        </w:rPr>
        <w:t xml:space="preserve"> ili aklimatizacija –</w:t>
      </w:r>
      <w:r w:rsidR="00474A24" w:rsidRPr="0002682D">
        <w:rPr>
          <w:sz w:val="22"/>
          <w:szCs w:val="22"/>
        </w:rPr>
        <w:t xml:space="preserve"> proces prilagodbe organizma</w:t>
      </w:r>
      <w:r w:rsidR="00A4557E" w:rsidRPr="0002682D">
        <w:rPr>
          <w:sz w:val="22"/>
          <w:szCs w:val="22"/>
        </w:rPr>
        <w:t xml:space="preserve"> </w:t>
      </w:r>
      <w:r w:rsidR="00474A24" w:rsidRPr="0002682D">
        <w:rPr>
          <w:sz w:val="22"/>
          <w:szCs w:val="22"/>
        </w:rPr>
        <w:t>na promijenjene klimatske uvjete</w:t>
      </w:r>
      <w:r w:rsidR="00C26328" w:rsidRPr="0002682D">
        <w:rPr>
          <w:sz w:val="22"/>
          <w:szCs w:val="22"/>
        </w:rPr>
        <w:t xml:space="preserve"> (vidi primjer na str. 169)</w:t>
      </w:r>
      <w:r w:rsidRPr="0002682D">
        <w:rPr>
          <w:sz w:val="22"/>
          <w:szCs w:val="22"/>
        </w:rPr>
        <w:t>)</w:t>
      </w:r>
    </w:p>
    <w:p w:rsidR="00201981" w:rsidRDefault="00201981" w:rsidP="00545951">
      <w:pPr>
        <w:ind w:left="851" w:hanging="851"/>
      </w:pPr>
    </w:p>
    <w:p w:rsidR="0002682D" w:rsidRDefault="00201981" w:rsidP="005F5989">
      <w:pPr>
        <w:ind w:left="851" w:hanging="851"/>
      </w:pPr>
      <w:r>
        <w:t>170-171</w:t>
      </w:r>
    </w:p>
    <w:p w:rsidR="00201981" w:rsidRDefault="00201981" w:rsidP="00545951">
      <w:pPr>
        <w:ind w:left="851" w:hanging="851"/>
      </w:pPr>
      <w:proofErr w:type="spellStart"/>
      <w:r w:rsidRPr="00033D38">
        <w:rPr>
          <w:b/>
        </w:rPr>
        <w:t>Anabioza</w:t>
      </w:r>
      <w:proofErr w:type="spellEnd"/>
      <w:r w:rsidR="00C26328" w:rsidRPr="00033D38">
        <w:rPr>
          <w:b/>
        </w:rPr>
        <w:t xml:space="preserve"> </w:t>
      </w:r>
      <w:r w:rsidR="00C26328">
        <w:t>– stanje mirovanja, u kojem živi organizam ne pokazuje znakove života</w:t>
      </w:r>
    </w:p>
    <w:p w:rsidR="0002682D" w:rsidRDefault="0002682D" w:rsidP="00D1693F"/>
    <w:p w:rsidR="00201981" w:rsidRDefault="00201981" w:rsidP="00545951">
      <w:pPr>
        <w:ind w:left="851" w:hanging="851"/>
      </w:pPr>
      <w:r w:rsidRPr="00033D38">
        <w:rPr>
          <w:b/>
        </w:rPr>
        <w:t>Fotosinteza</w:t>
      </w:r>
      <w:r w:rsidR="00C26328">
        <w:t xml:space="preserve"> – biokemijski proces sinteze glukoze (organske tvari) iz ugljičnog dioksida (CO</w:t>
      </w:r>
      <w:r w:rsidR="00C26328" w:rsidRPr="00AE778C">
        <w:rPr>
          <w:vertAlign w:val="subscript"/>
        </w:rPr>
        <w:t>2</w:t>
      </w:r>
      <w:r w:rsidR="00C26328">
        <w:t>) i vode (H</w:t>
      </w:r>
      <w:r w:rsidR="00C26328" w:rsidRPr="00AE778C">
        <w:rPr>
          <w:vertAlign w:val="subscript"/>
        </w:rPr>
        <w:t>2</w:t>
      </w:r>
      <w:r w:rsidR="00C26328">
        <w:t>O) uz utrošak (odnosno pohranjivanje</w:t>
      </w:r>
      <w:r w:rsidR="00AE778C">
        <w:t xml:space="preserve"> u kemijskim vezama)</w:t>
      </w:r>
      <w:r w:rsidR="00C26328">
        <w:t xml:space="preserve"> energije</w:t>
      </w:r>
      <w:r w:rsidR="00AE778C">
        <w:t xml:space="preserve"> iz svjetlosti (tj. sunčeve energije)</w:t>
      </w:r>
    </w:p>
    <w:p w:rsidR="00AE778C" w:rsidRDefault="00AE778C" w:rsidP="00545951">
      <w:pPr>
        <w:ind w:left="851" w:hanging="851"/>
      </w:pPr>
      <w:r w:rsidRPr="00033D38">
        <w:rPr>
          <w:b/>
        </w:rPr>
        <w:t>Stanično disanje</w:t>
      </w:r>
      <w:r>
        <w:t xml:space="preserve"> – biokemijski proces razgradnje organske tvari (npr. glukoze) na ugljični dioksid (CO</w:t>
      </w:r>
      <w:r w:rsidRPr="00AE778C">
        <w:rPr>
          <w:vertAlign w:val="subscript"/>
        </w:rPr>
        <w:t>2</w:t>
      </w:r>
      <w:r>
        <w:t>) i vodu (H</w:t>
      </w:r>
      <w:r w:rsidRPr="00AE778C">
        <w:rPr>
          <w:vertAlign w:val="subscript"/>
        </w:rPr>
        <w:t>2</w:t>
      </w:r>
      <w:r>
        <w:t>O), uz oslobađanje energije pohranjene u kemijskim vezama organske tvari</w:t>
      </w:r>
    </w:p>
    <w:p w:rsidR="0002682D" w:rsidRDefault="0002682D" w:rsidP="00545951">
      <w:pPr>
        <w:ind w:left="851" w:hanging="851"/>
      </w:pPr>
    </w:p>
    <w:p w:rsidR="00201981" w:rsidRDefault="00201981" w:rsidP="00545951">
      <w:pPr>
        <w:ind w:left="851" w:hanging="851"/>
      </w:pPr>
      <w:r w:rsidRPr="00033D38">
        <w:rPr>
          <w:b/>
        </w:rPr>
        <w:t>Evaporacija</w:t>
      </w:r>
      <w:r w:rsidR="00AE778C">
        <w:t xml:space="preserve"> = isparavanje</w:t>
      </w:r>
    </w:p>
    <w:p w:rsidR="00201981" w:rsidRDefault="00201981" w:rsidP="00545951">
      <w:pPr>
        <w:ind w:left="851" w:hanging="851"/>
      </w:pPr>
      <w:r w:rsidRPr="00033D38">
        <w:rPr>
          <w:b/>
        </w:rPr>
        <w:t>Apsolutna vlažnost zraka</w:t>
      </w:r>
      <w:r w:rsidR="00AE778C">
        <w:t xml:space="preserve"> – količina vodene pare u zraku (najčešće izražena u gramima vode po metru kubičnom</w:t>
      </w:r>
      <w:r w:rsidR="00466B58">
        <w:t xml:space="preserve"> zraka,</w:t>
      </w:r>
      <w:r w:rsidR="00AE778C">
        <w:t xml:space="preserve"> g/m</w:t>
      </w:r>
      <w:r w:rsidR="00AE778C" w:rsidRPr="00AE778C">
        <w:rPr>
          <w:vertAlign w:val="superscript"/>
        </w:rPr>
        <w:t>3</w:t>
      </w:r>
      <w:r w:rsidR="00AE778C">
        <w:t>)</w:t>
      </w:r>
    </w:p>
    <w:p w:rsidR="00201981" w:rsidRDefault="00201981" w:rsidP="00545951">
      <w:pPr>
        <w:ind w:left="851" w:hanging="851"/>
      </w:pPr>
      <w:r w:rsidRPr="00033D38">
        <w:rPr>
          <w:b/>
        </w:rPr>
        <w:t>Relativna vlažnost zraka</w:t>
      </w:r>
      <w:r w:rsidR="00AE778C">
        <w:t xml:space="preserve"> – odnos trenutne i najveće moguće</w:t>
      </w:r>
      <w:r w:rsidR="00466B58">
        <w:t xml:space="preserve"> količine vodene pare u zraku (ovisi o</w:t>
      </w:r>
      <w:r w:rsidR="001218AA">
        <w:t xml:space="preserve"> apsolutnoj vlažnosti i o</w:t>
      </w:r>
      <w:r w:rsidR="00466B58">
        <w:t xml:space="preserve"> temperaturi zraka a izražava se u postotku, %</w:t>
      </w:r>
      <w:r w:rsidR="001218AA">
        <w:t>; pri jednakoj apsolutnoj vlažnosti, relativno je vlažniji zrak niže temperature</w:t>
      </w:r>
      <w:r w:rsidR="00466B58">
        <w:t>)</w:t>
      </w:r>
    </w:p>
    <w:p w:rsidR="0002682D" w:rsidRDefault="0002682D" w:rsidP="00545951">
      <w:pPr>
        <w:ind w:left="851" w:hanging="851"/>
      </w:pPr>
    </w:p>
    <w:p w:rsidR="00D1693F" w:rsidRPr="0002682D" w:rsidRDefault="00D1693F" w:rsidP="00D1693F">
      <w:pPr>
        <w:ind w:left="851" w:hanging="851"/>
        <w:rPr>
          <w:sz w:val="22"/>
        </w:rPr>
      </w:pPr>
      <w:r w:rsidRPr="0002682D">
        <w:rPr>
          <w:sz w:val="22"/>
        </w:rPr>
        <w:t>(Sukneni moljac – vrsta kukca)</w:t>
      </w:r>
    </w:p>
    <w:p w:rsidR="00D1693F" w:rsidRPr="0002682D" w:rsidRDefault="00D1693F" w:rsidP="00D1693F">
      <w:pPr>
        <w:ind w:left="851" w:hanging="851"/>
        <w:rPr>
          <w:sz w:val="22"/>
        </w:rPr>
      </w:pPr>
      <w:r w:rsidRPr="0002682D">
        <w:rPr>
          <w:sz w:val="22"/>
        </w:rPr>
        <w:t>(Viskoznost – otpor tekućine prema promjeni oblika (npr. hladno ulje sporije istječe iz posude nego toplo ulje, ili voda brže istječe nego med; tekućina koja brže mijenja oblik ima manju viskoznost))</w:t>
      </w:r>
    </w:p>
    <w:p w:rsidR="00937303" w:rsidRPr="0002682D" w:rsidRDefault="0002682D" w:rsidP="00D1693F">
      <w:pPr>
        <w:ind w:left="851" w:hanging="851"/>
        <w:rPr>
          <w:sz w:val="22"/>
        </w:rPr>
      </w:pPr>
      <w:r w:rsidRPr="0002682D">
        <w:rPr>
          <w:sz w:val="22"/>
        </w:rPr>
        <w:t>(</w:t>
      </w:r>
      <w:r w:rsidR="00937303" w:rsidRPr="0002682D">
        <w:rPr>
          <w:sz w:val="22"/>
        </w:rPr>
        <w:t xml:space="preserve">Osmoza </w:t>
      </w:r>
      <w:r w:rsidR="000E48AD" w:rsidRPr="0002682D">
        <w:rPr>
          <w:sz w:val="22"/>
        </w:rPr>
        <w:t>–</w:t>
      </w:r>
      <w:r w:rsidR="00937303" w:rsidRPr="0002682D">
        <w:rPr>
          <w:sz w:val="22"/>
        </w:rPr>
        <w:t xml:space="preserve"> </w:t>
      </w:r>
      <w:r w:rsidR="000E48AD" w:rsidRPr="0002682D">
        <w:rPr>
          <w:sz w:val="22"/>
        </w:rPr>
        <w:t>difuzija molekula otapala kroz polupropusnu membranu; osmozu uzrokuje različita koncentracija otopljene tvari u dvjema otopinama koje se nalaze na suprotnim stranama polupropusne membrane</w:t>
      </w:r>
      <w:r w:rsidR="00FD4504" w:rsidRPr="0002682D">
        <w:rPr>
          <w:sz w:val="22"/>
        </w:rPr>
        <w:t xml:space="preserve"> pri čemu otapalo kroz membranu prolazi iz otopine manje koncentracije u otopinu veće koncentracije</w:t>
      </w:r>
      <w:r w:rsidRPr="0002682D">
        <w:rPr>
          <w:sz w:val="22"/>
        </w:rPr>
        <w:t>)</w:t>
      </w:r>
    </w:p>
    <w:p w:rsidR="00937303" w:rsidRPr="0002682D" w:rsidRDefault="0002682D" w:rsidP="00545951">
      <w:pPr>
        <w:ind w:left="851" w:hanging="851"/>
        <w:rPr>
          <w:sz w:val="22"/>
        </w:rPr>
      </w:pPr>
      <w:r w:rsidRPr="0002682D">
        <w:rPr>
          <w:sz w:val="22"/>
        </w:rPr>
        <w:t>(</w:t>
      </w:r>
      <w:r w:rsidR="00937303" w:rsidRPr="0002682D">
        <w:rPr>
          <w:sz w:val="22"/>
        </w:rPr>
        <w:t xml:space="preserve">Polupropusna membrana </w:t>
      </w:r>
      <w:r w:rsidR="000E48AD" w:rsidRPr="0002682D">
        <w:rPr>
          <w:sz w:val="22"/>
        </w:rPr>
        <w:t>–</w:t>
      </w:r>
      <w:r w:rsidR="00937303" w:rsidRPr="0002682D">
        <w:rPr>
          <w:sz w:val="22"/>
        </w:rPr>
        <w:t xml:space="preserve"> </w:t>
      </w:r>
      <w:r w:rsidR="000E48AD" w:rsidRPr="0002682D">
        <w:rPr>
          <w:sz w:val="22"/>
        </w:rPr>
        <w:t>membrana koja propušta molekule otapala ali ne propušta molekule otopljene tvari</w:t>
      </w:r>
      <w:r w:rsidR="000851F5" w:rsidRPr="0002682D">
        <w:rPr>
          <w:sz w:val="22"/>
        </w:rPr>
        <w:t xml:space="preserve"> (u živom svijetu stanična membrana je polupropusna)</w:t>
      </w:r>
      <w:r w:rsidRPr="0002682D">
        <w:rPr>
          <w:sz w:val="22"/>
        </w:rPr>
        <w:t>)</w:t>
      </w:r>
    </w:p>
    <w:p w:rsidR="00937303" w:rsidRPr="0002682D" w:rsidRDefault="0002682D" w:rsidP="00545951">
      <w:pPr>
        <w:ind w:left="851" w:hanging="851"/>
        <w:rPr>
          <w:sz w:val="22"/>
        </w:rPr>
      </w:pPr>
      <w:r w:rsidRPr="0002682D">
        <w:rPr>
          <w:sz w:val="22"/>
        </w:rPr>
        <w:t>(</w:t>
      </w:r>
      <w:r w:rsidR="00937303" w:rsidRPr="0002682D">
        <w:rPr>
          <w:sz w:val="22"/>
        </w:rPr>
        <w:t>Osmotski tlak – tlak koji u otopini nastaje kao rezultat</w:t>
      </w:r>
      <w:r w:rsidR="000E48AD" w:rsidRPr="0002682D">
        <w:rPr>
          <w:sz w:val="22"/>
        </w:rPr>
        <w:t xml:space="preserve"> osmoze</w:t>
      </w:r>
      <w:r w:rsidR="00937303" w:rsidRPr="0002682D">
        <w:rPr>
          <w:sz w:val="22"/>
        </w:rPr>
        <w:t xml:space="preserve"> </w:t>
      </w:r>
      <w:r w:rsidR="000E48AD" w:rsidRPr="0002682D">
        <w:rPr>
          <w:sz w:val="22"/>
        </w:rPr>
        <w:t xml:space="preserve">(odnosno </w:t>
      </w:r>
      <w:r w:rsidR="00937303" w:rsidRPr="0002682D">
        <w:rPr>
          <w:sz w:val="22"/>
        </w:rPr>
        <w:t>prolaska otap</w:t>
      </w:r>
      <w:r w:rsidR="000E48AD" w:rsidRPr="0002682D">
        <w:rPr>
          <w:sz w:val="22"/>
        </w:rPr>
        <w:t>ala kroz polupropusnu membranu)</w:t>
      </w:r>
      <w:r w:rsidRPr="0002682D">
        <w:rPr>
          <w:sz w:val="22"/>
        </w:rPr>
        <w:t>)</w:t>
      </w:r>
    </w:p>
    <w:p w:rsidR="00201981" w:rsidRPr="0002682D" w:rsidRDefault="0002682D" w:rsidP="00545951">
      <w:pPr>
        <w:ind w:left="851" w:hanging="851"/>
        <w:rPr>
          <w:sz w:val="22"/>
        </w:rPr>
      </w:pPr>
      <w:r w:rsidRPr="0002682D">
        <w:rPr>
          <w:sz w:val="22"/>
        </w:rPr>
        <w:lastRenderedPageBreak/>
        <w:t>(</w:t>
      </w:r>
      <w:r w:rsidR="000851F5" w:rsidRPr="0002682D">
        <w:rPr>
          <w:sz w:val="22"/>
        </w:rPr>
        <w:t>Hipertonična otopina</w:t>
      </w:r>
      <w:r w:rsidR="001218AA" w:rsidRPr="0002682D">
        <w:rPr>
          <w:sz w:val="22"/>
        </w:rPr>
        <w:t xml:space="preserve"> – </w:t>
      </w:r>
      <w:r w:rsidR="000851F5" w:rsidRPr="0002682D">
        <w:rPr>
          <w:sz w:val="22"/>
        </w:rPr>
        <w:t>otopina koja sadrži veću koncentraciju</w:t>
      </w:r>
      <w:r w:rsidR="000421E7" w:rsidRPr="0002682D">
        <w:rPr>
          <w:sz w:val="22"/>
        </w:rPr>
        <w:t xml:space="preserve"> otopljenih čestica (jedne ili više različitih tvari</w:t>
      </w:r>
      <w:r w:rsidR="000851F5" w:rsidRPr="0002682D">
        <w:rPr>
          <w:sz w:val="22"/>
        </w:rPr>
        <w:t>) koje ne mogu prolaziti kroz polupropusnu membranu</w:t>
      </w:r>
      <w:r w:rsidR="000421E7" w:rsidRPr="0002682D">
        <w:rPr>
          <w:sz w:val="22"/>
        </w:rPr>
        <w:t>; drugim riječima, hipertonična je otopina većeg</w:t>
      </w:r>
      <w:r w:rsidR="005843A4" w:rsidRPr="0002682D">
        <w:rPr>
          <w:sz w:val="22"/>
        </w:rPr>
        <w:t xml:space="preserve"> potencijalnog</w:t>
      </w:r>
      <w:r w:rsidR="000421E7" w:rsidRPr="0002682D">
        <w:rPr>
          <w:sz w:val="22"/>
        </w:rPr>
        <w:t xml:space="preserve"> osmotskog</w:t>
      </w:r>
      <w:r w:rsidR="001218AA" w:rsidRPr="0002682D">
        <w:rPr>
          <w:sz w:val="22"/>
        </w:rPr>
        <w:t xml:space="preserve"> tlak</w:t>
      </w:r>
      <w:r w:rsidR="000421E7" w:rsidRPr="0002682D">
        <w:rPr>
          <w:sz w:val="22"/>
        </w:rPr>
        <w:t>a od neke druge otopine s kojom je uspoređujemo</w:t>
      </w:r>
      <w:r w:rsidRPr="0002682D">
        <w:rPr>
          <w:sz w:val="22"/>
        </w:rPr>
        <w:t>)</w:t>
      </w:r>
    </w:p>
    <w:p w:rsidR="001218AA" w:rsidRPr="0002682D" w:rsidRDefault="0002682D" w:rsidP="00545951">
      <w:pPr>
        <w:ind w:left="851" w:hanging="851"/>
        <w:rPr>
          <w:sz w:val="22"/>
        </w:rPr>
      </w:pPr>
      <w:r w:rsidRPr="0002682D">
        <w:rPr>
          <w:sz w:val="22"/>
        </w:rPr>
        <w:t>(</w:t>
      </w:r>
      <w:proofErr w:type="spellStart"/>
      <w:r w:rsidR="00937303" w:rsidRPr="0002682D">
        <w:rPr>
          <w:sz w:val="22"/>
        </w:rPr>
        <w:t>Izotonično</w:t>
      </w:r>
      <w:proofErr w:type="spellEnd"/>
      <w:r w:rsidR="00937303" w:rsidRPr="0002682D">
        <w:rPr>
          <w:sz w:val="22"/>
        </w:rPr>
        <w:t xml:space="preserve"> – </w:t>
      </w:r>
      <w:r w:rsidR="000421E7" w:rsidRPr="0002682D">
        <w:rPr>
          <w:sz w:val="22"/>
        </w:rPr>
        <w:t xml:space="preserve">otopina koja sadrži jednaku koncentraciju otopljenih čestica (jedne ili više različitih tvari) koje ne mogu prolaziti kroz polupropusnu membranu; drugim riječima, </w:t>
      </w:r>
      <w:proofErr w:type="spellStart"/>
      <w:r w:rsidR="000421E7" w:rsidRPr="0002682D">
        <w:rPr>
          <w:sz w:val="22"/>
        </w:rPr>
        <w:t>izotonična</w:t>
      </w:r>
      <w:proofErr w:type="spellEnd"/>
      <w:r w:rsidR="000421E7" w:rsidRPr="0002682D">
        <w:rPr>
          <w:sz w:val="22"/>
        </w:rPr>
        <w:t xml:space="preserve"> je</w:t>
      </w:r>
      <w:r w:rsidR="002A378C" w:rsidRPr="0002682D">
        <w:rPr>
          <w:sz w:val="22"/>
        </w:rPr>
        <w:t xml:space="preserve"> otopina jednakog</w:t>
      </w:r>
      <w:r w:rsidR="000421E7" w:rsidRPr="0002682D">
        <w:rPr>
          <w:sz w:val="22"/>
        </w:rPr>
        <w:t xml:space="preserve"> osmotskog tlaka</w:t>
      </w:r>
      <w:r w:rsidR="002A378C" w:rsidRPr="0002682D">
        <w:rPr>
          <w:sz w:val="22"/>
        </w:rPr>
        <w:t xml:space="preserve"> kao i</w:t>
      </w:r>
      <w:r w:rsidR="001D5315" w:rsidRPr="0002682D">
        <w:rPr>
          <w:sz w:val="22"/>
        </w:rPr>
        <w:t xml:space="preserve"> neka</w:t>
      </w:r>
      <w:r w:rsidR="002A378C" w:rsidRPr="0002682D">
        <w:rPr>
          <w:sz w:val="22"/>
        </w:rPr>
        <w:t xml:space="preserve"> druga</w:t>
      </w:r>
      <w:r w:rsidR="000421E7" w:rsidRPr="0002682D">
        <w:rPr>
          <w:sz w:val="22"/>
        </w:rPr>
        <w:t xml:space="preserve"> otop</w:t>
      </w:r>
      <w:r w:rsidR="002A378C" w:rsidRPr="0002682D">
        <w:rPr>
          <w:sz w:val="22"/>
        </w:rPr>
        <w:t>ina</w:t>
      </w:r>
      <w:r w:rsidR="000421E7" w:rsidRPr="0002682D">
        <w:rPr>
          <w:sz w:val="22"/>
        </w:rPr>
        <w:t xml:space="preserve"> s kojom je uspoređujemo</w:t>
      </w:r>
      <w:r w:rsidRPr="0002682D">
        <w:rPr>
          <w:sz w:val="22"/>
        </w:rPr>
        <w:t>)</w:t>
      </w:r>
    </w:p>
    <w:p w:rsidR="00201981" w:rsidRPr="0002682D" w:rsidRDefault="0002682D" w:rsidP="00545951">
      <w:pPr>
        <w:ind w:left="851" w:hanging="851"/>
        <w:rPr>
          <w:sz w:val="22"/>
        </w:rPr>
      </w:pPr>
      <w:r w:rsidRPr="0002682D">
        <w:rPr>
          <w:sz w:val="22"/>
        </w:rPr>
        <w:t>(</w:t>
      </w:r>
      <w:r w:rsidR="00201981" w:rsidRPr="0002682D">
        <w:rPr>
          <w:sz w:val="22"/>
        </w:rPr>
        <w:t>Hipotonično</w:t>
      </w:r>
      <w:r w:rsidR="001218AA" w:rsidRPr="0002682D">
        <w:rPr>
          <w:sz w:val="22"/>
        </w:rPr>
        <w:t xml:space="preserve"> – </w:t>
      </w:r>
      <w:r w:rsidR="001D5315" w:rsidRPr="0002682D">
        <w:rPr>
          <w:sz w:val="22"/>
        </w:rPr>
        <w:t xml:space="preserve">otopina koja sadrži manju koncentraciju otopljenih čestica (jedne ili više različitih tvari) koje ne mogu prolaziti kroz polupropusnu membranu; drugim riječima, </w:t>
      </w:r>
      <w:proofErr w:type="spellStart"/>
      <w:r w:rsidR="001D5315" w:rsidRPr="0002682D">
        <w:rPr>
          <w:sz w:val="22"/>
        </w:rPr>
        <w:t>izotonična</w:t>
      </w:r>
      <w:proofErr w:type="spellEnd"/>
      <w:r w:rsidR="001D5315" w:rsidRPr="0002682D">
        <w:rPr>
          <w:sz w:val="22"/>
        </w:rPr>
        <w:t xml:space="preserve"> je otopina manjeg potencijalnog osmotskog tlaka u odnosu na neku drugu otopinu s kojom je uspoređujemo</w:t>
      </w:r>
      <w:r w:rsidRPr="0002682D">
        <w:rPr>
          <w:sz w:val="22"/>
        </w:rPr>
        <w:t>)</w:t>
      </w:r>
    </w:p>
    <w:p w:rsidR="00201981" w:rsidRDefault="00201981" w:rsidP="00545951">
      <w:pPr>
        <w:ind w:left="851" w:hanging="851"/>
      </w:pPr>
    </w:p>
    <w:p w:rsidR="0002682D" w:rsidRDefault="004C664D" w:rsidP="005F5989">
      <w:pPr>
        <w:ind w:left="851" w:hanging="851"/>
      </w:pPr>
      <w:r>
        <w:t>172-173</w:t>
      </w:r>
    </w:p>
    <w:p w:rsidR="004C664D" w:rsidRDefault="004C664D" w:rsidP="00545951">
      <w:pPr>
        <w:ind w:left="851" w:hanging="851"/>
      </w:pPr>
      <w:r w:rsidRPr="00033D38">
        <w:rPr>
          <w:b/>
        </w:rPr>
        <w:t>Estivacija</w:t>
      </w:r>
      <w:r w:rsidR="00573A6F" w:rsidRPr="00033D38">
        <w:rPr>
          <w:b/>
        </w:rPr>
        <w:t xml:space="preserve"> </w:t>
      </w:r>
      <w:r w:rsidR="00573A6F">
        <w:t>– period mirovanja životinja u cilju izbjegavanja nepovoljnih uvjeta uzrokovanih visokim temperaturama (najtoplijih ljetnih perioda u godini)</w:t>
      </w:r>
    </w:p>
    <w:p w:rsidR="0002682D" w:rsidRDefault="0002682D" w:rsidP="00545951">
      <w:pPr>
        <w:ind w:left="851" w:hanging="851"/>
      </w:pPr>
    </w:p>
    <w:p w:rsidR="004C664D" w:rsidRPr="008762B0" w:rsidRDefault="005F5989" w:rsidP="00545951">
      <w:pPr>
        <w:ind w:left="851" w:hanging="851"/>
        <w:rPr>
          <w:sz w:val="22"/>
        </w:rPr>
      </w:pPr>
      <w:r>
        <w:rPr>
          <w:sz w:val="22"/>
        </w:rPr>
        <w:t>(</w:t>
      </w:r>
      <w:r w:rsidR="004C664D" w:rsidRPr="008762B0">
        <w:rPr>
          <w:sz w:val="22"/>
        </w:rPr>
        <w:t>Hitin</w:t>
      </w:r>
      <w:r w:rsidR="00573A6F" w:rsidRPr="008762B0">
        <w:rPr>
          <w:sz w:val="22"/>
        </w:rPr>
        <w:t xml:space="preserve"> – organski spoj</w:t>
      </w:r>
      <w:r w:rsidR="00400397" w:rsidRPr="008762B0">
        <w:rPr>
          <w:sz w:val="22"/>
        </w:rPr>
        <w:t xml:space="preserve"> (polimer šećera glukoze)</w:t>
      </w:r>
      <w:r w:rsidR="00573A6F" w:rsidRPr="008762B0">
        <w:rPr>
          <w:sz w:val="22"/>
        </w:rPr>
        <w:t xml:space="preserve"> od kojeg su građeni oklo</w:t>
      </w:r>
      <w:r w:rsidR="00C33194" w:rsidRPr="008762B0">
        <w:rPr>
          <w:sz w:val="22"/>
        </w:rPr>
        <w:t>pi rakova, kukaca i stanične st</w:t>
      </w:r>
      <w:r w:rsidR="00573A6F" w:rsidRPr="008762B0">
        <w:rPr>
          <w:sz w:val="22"/>
        </w:rPr>
        <w:t>jenke gljiva</w:t>
      </w:r>
      <w:r>
        <w:rPr>
          <w:sz w:val="22"/>
        </w:rPr>
        <w:t>)</w:t>
      </w:r>
    </w:p>
    <w:p w:rsidR="00D1693F" w:rsidRPr="008762B0" w:rsidRDefault="00D1693F" w:rsidP="00D1693F">
      <w:pPr>
        <w:ind w:left="851" w:hanging="851"/>
        <w:rPr>
          <w:sz w:val="22"/>
        </w:rPr>
      </w:pPr>
      <w:r w:rsidRPr="008762B0">
        <w:rPr>
          <w:sz w:val="22"/>
        </w:rPr>
        <w:t>(Ekskrecija – izlučivanje (iz tijela))</w:t>
      </w:r>
    </w:p>
    <w:p w:rsidR="00D1693F" w:rsidRPr="008762B0" w:rsidRDefault="00D1693F" w:rsidP="00D1693F">
      <w:pPr>
        <w:ind w:left="851" w:hanging="851"/>
        <w:rPr>
          <w:sz w:val="22"/>
        </w:rPr>
      </w:pPr>
      <w:r w:rsidRPr="008762B0">
        <w:rPr>
          <w:sz w:val="22"/>
        </w:rPr>
        <w:t>(</w:t>
      </w:r>
      <w:proofErr w:type="spellStart"/>
      <w:r w:rsidRPr="008762B0">
        <w:rPr>
          <w:sz w:val="22"/>
        </w:rPr>
        <w:t>Feces</w:t>
      </w:r>
      <w:proofErr w:type="spellEnd"/>
      <w:r w:rsidRPr="008762B0">
        <w:rPr>
          <w:sz w:val="22"/>
        </w:rPr>
        <w:t xml:space="preserve"> – neprobavljene tvari koje se iz organizma izlučuju kroz analni otvor)</w:t>
      </w:r>
    </w:p>
    <w:p w:rsidR="00D1693F" w:rsidRPr="008762B0" w:rsidRDefault="00D1693F" w:rsidP="00D1693F">
      <w:pPr>
        <w:ind w:left="851" w:hanging="851"/>
        <w:rPr>
          <w:sz w:val="22"/>
        </w:rPr>
      </w:pPr>
      <w:r w:rsidRPr="008762B0">
        <w:rPr>
          <w:sz w:val="22"/>
        </w:rPr>
        <w:t xml:space="preserve">(Osmotski potencijal – svojstvo otopine ovisno o koncentraciji otopljenih tvari. Osmotski potencijal povećava se s povećanjem koncentracije otopljenih tvari. Koristi se kao jednostavniji izraz (kod opisnog uspoređivanja otopina) umjesto izraza hipertonično, </w:t>
      </w:r>
      <w:proofErr w:type="spellStart"/>
      <w:r w:rsidRPr="008762B0">
        <w:rPr>
          <w:sz w:val="22"/>
        </w:rPr>
        <w:t>izotonično</w:t>
      </w:r>
      <w:proofErr w:type="spellEnd"/>
      <w:r w:rsidRPr="008762B0">
        <w:rPr>
          <w:sz w:val="22"/>
        </w:rPr>
        <w:t xml:space="preserve"> i hipotonično)</w:t>
      </w:r>
    </w:p>
    <w:p w:rsidR="004C664D" w:rsidRDefault="004C664D" w:rsidP="00545951">
      <w:pPr>
        <w:ind w:left="851" w:hanging="851"/>
      </w:pPr>
    </w:p>
    <w:p w:rsidR="004C664D" w:rsidRDefault="004C664D" w:rsidP="00545951">
      <w:pPr>
        <w:ind w:left="851" w:hanging="851"/>
      </w:pPr>
      <w:r>
        <w:t>174-175</w:t>
      </w:r>
    </w:p>
    <w:p w:rsidR="004C664D" w:rsidRDefault="004C664D" w:rsidP="00545951">
      <w:pPr>
        <w:ind w:left="851" w:hanging="851"/>
      </w:pPr>
      <w:r w:rsidRPr="00033D38">
        <w:rPr>
          <w:b/>
        </w:rPr>
        <w:t>Populacija</w:t>
      </w:r>
      <w:r w:rsidR="00FF0741">
        <w:t xml:space="preserve"> - </w:t>
      </w:r>
      <w:r w:rsidR="00097D48">
        <w:t>zajednica svih jedinki iste vrste koje (istovremeno) žive u određenom području (ili prostoru)</w:t>
      </w:r>
    </w:p>
    <w:p w:rsidR="00FF0741" w:rsidRDefault="00FF0741" w:rsidP="00FF0741">
      <w:pPr>
        <w:ind w:left="851" w:hanging="851"/>
      </w:pPr>
      <w:proofErr w:type="spellStart"/>
      <w:r w:rsidRPr="00033D38">
        <w:rPr>
          <w:b/>
        </w:rPr>
        <w:t>Intraspecijski</w:t>
      </w:r>
      <w:proofErr w:type="spellEnd"/>
      <w:r w:rsidRPr="00033D38">
        <w:rPr>
          <w:b/>
        </w:rPr>
        <w:t xml:space="preserve"> odnosi</w:t>
      </w:r>
      <w:r>
        <w:t xml:space="preserve"> – odnosi među jedinkama iste vrste</w:t>
      </w:r>
    </w:p>
    <w:p w:rsidR="004C664D" w:rsidRDefault="004C664D" w:rsidP="00545951">
      <w:pPr>
        <w:ind w:left="851" w:hanging="851"/>
      </w:pPr>
      <w:proofErr w:type="spellStart"/>
      <w:r w:rsidRPr="00033D38">
        <w:rPr>
          <w:b/>
        </w:rPr>
        <w:t>Interspecijski</w:t>
      </w:r>
      <w:proofErr w:type="spellEnd"/>
      <w:r w:rsidRPr="00033D38">
        <w:rPr>
          <w:b/>
        </w:rPr>
        <w:t xml:space="preserve"> odnosi</w:t>
      </w:r>
      <w:r w:rsidR="00FF0741">
        <w:t xml:space="preserve"> – odnosi među jedinkama različitih vrsta</w:t>
      </w:r>
    </w:p>
    <w:p w:rsidR="004C664D" w:rsidRDefault="004C664D" w:rsidP="00545951">
      <w:pPr>
        <w:ind w:left="851" w:hanging="851"/>
      </w:pPr>
      <w:r>
        <w:t>Biotop</w:t>
      </w:r>
      <w:r w:rsidR="005F5989">
        <w:t xml:space="preserve"> = S</w:t>
      </w:r>
      <w:r w:rsidR="00FF0741">
        <w:t>tanište</w:t>
      </w:r>
    </w:p>
    <w:p w:rsidR="004C664D" w:rsidRDefault="004C664D" w:rsidP="00545951">
      <w:pPr>
        <w:ind w:left="851" w:hanging="851"/>
      </w:pPr>
      <w:r w:rsidRPr="00033D38">
        <w:rPr>
          <w:b/>
        </w:rPr>
        <w:t>Eksponencijalan rast populacije</w:t>
      </w:r>
      <w:r w:rsidR="00FF0741">
        <w:t xml:space="preserve"> – rast populacije karakterističan za život u idealnim uvjetima</w:t>
      </w:r>
      <w:r w:rsidR="00400397">
        <w:t xml:space="preserve"> (brojnost jedinki u populaciji povećava</w:t>
      </w:r>
      <w:r w:rsidR="00E93EB2">
        <w:t xml:space="preserve"> se dinamikom sličnom eksponencijalnoj funkciji)</w:t>
      </w:r>
    </w:p>
    <w:p w:rsidR="004C664D" w:rsidRDefault="004C664D" w:rsidP="00545951">
      <w:pPr>
        <w:ind w:left="851" w:hanging="851"/>
      </w:pPr>
      <w:r w:rsidRPr="00033D38">
        <w:rPr>
          <w:b/>
        </w:rPr>
        <w:t>Logistički rast populacije</w:t>
      </w:r>
      <w:r w:rsidR="00FF0741">
        <w:t xml:space="preserve"> – rast populacije</w:t>
      </w:r>
      <w:r w:rsidR="00C33194">
        <w:t xml:space="preserve"> u realnim uvjetima,</w:t>
      </w:r>
      <w:r w:rsidR="00FF0741">
        <w:t xml:space="preserve"> ograničen kapacitetom okoliša.</w:t>
      </w:r>
      <w:r w:rsidR="00E93EB2">
        <w:t xml:space="preserve"> (početni rast je</w:t>
      </w:r>
      <w:r w:rsidR="005F5989">
        <w:t xml:space="preserve"> gotovo</w:t>
      </w:r>
      <w:r w:rsidR="00E93EB2">
        <w:t xml:space="preserve"> eksponencijalan nakon čega dolazi do usporavanja rasta te do postizanja dinamičke ravnoteže veličine populacije ograničene kapacitetom okoliša</w:t>
      </w:r>
    </w:p>
    <w:p w:rsidR="00E93EB2" w:rsidRDefault="00E93EB2" w:rsidP="00545951">
      <w:pPr>
        <w:ind w:left="851" w:hanging="851"/>
      </w:pPr>
      <w:r w:rsidRPr="00033D38">
        <w:rPr>
          <w:b/>
        </w:rPr>
        <w:t>Dinamička ravnoteža veličine populacije</w:t>
      </w:r>
      <w:r>
        <w:t xml:space="preserve"> – veličina populacije varira oko neke srednje vrijednosti (npr. u ovisnosti o godišnjim dobima, ili sličnim uobičajenim promjenama)</w:t>
      </w:r>
    </w:p>
    <w:p w:rsidR="004C664D" w:rsidRDefault="004C664D" w:rsidP="00545951">
      <w:pPr>
        <w:ind w:left="851" w:hanging="851"/>
      </w:pPr>
      <w:r w:rsidRPr="00033D38">
        <w:rPr>
          <w:b/>
        </w:rPr>
        <w:t>Kapacitet okoliša</w:t>
      </w:r>
      <w:r w:rsidR="00C33194">
        <w:t xml:space="preserve"> – veličina populacije</w:t>
      </w:r>
      <w:r w:rsidR="008762B0">
        <w:t xml:space="preserve"> (broj jedinki)</w:t>
      </w:r>
      <w:r w:rsidR="00C33194">
        <w:t xml:space="preserve"> koju okoliš svojim resursima može podržavati</w:t>
      </w:r>
    </w:p>
    <w:p w:rsidR="004C664D" w:rsidRDefault="004C664D" w:rsidP="00545951">
      <w:pPr>
        <w:ind w:left="851" w:hanging="851"/>
      </w:pPr>
    </w:p>
    <w:p w:rsidR="008762B0" w:rsidRDefault="004C664D" w:rsidP="005F5989">
      <w:pPr>
        <w:ind w:left="851" w:hanging="851"/>
      </w:pPr>
      <w:r>
        <w:t>176-177</w:t>
      </w:r>
    </w:p>
    <w:p w:rsidR="004C664D" w:rsidRDefault="004C664D" w:rsidP="00545951">
      <w:pPr>
        <w:ind w:left="851" w:hanging="851"/>
      </w:pPr>
      <w:r w:rsidRPr="00033D38">
        <w:rPr>
          <w:b/>
        </w:rPr>
        <w:t>Posredno natjecanje</w:t>
      </w:r>
      <w:r w:rsidR="007660A3">
        <w:t xml:space="preserve"> – natjecanje koje nije direktno; npr. u slučaju kada više jedinki istovremeno bje</w:t>
      </w:r>
      <w:r w:rsidR="008422A3">
        <w:t>ži od predatora, one se istovremeno i posredno</w:t>
      </w:r>
      <w:r w:rsidR="007660A3">
        <w:t xml:space="preserve"> natječu</w:t>
      </w:r>
      <w:r w:rsidR="007063BD">
        <w:t xml:space="preserve"> (predatoru je najlakše uloviti najsporije jedinke),</w:t>
      </w:r>
      <w:r w:rsidR="008422A3">
        <w:t xml:space="preserve"> iako im međusobno natjecanje u tom trenutku nije cilj</w:t>
      </w:r>
    </w:p>
    <w:p w:rsidR="0088557D" w:rsidRDefault="0088557D" w:rsidP="00545951">
      <w:pPr>
        <w:ind w:left="851" w:hanging="851"/>
        <w:rPr>
          <w:sz w:val="22"/>
        </w:rPr>
      </w:pPr>
    </w:p>
    <w:p w:rsidR="005F5989" w:rsidRPr="008762B0" w:rsidRDefault="005F5989" w:rsidP="005F5989">
      <w:pPr>
        <w:ind w:left="851" w:hanging="851"/>
        <w:rPr>
          <w:sz w:val="22"/>
        </w:rPr>
      </w:pPr>
      <w:r w:rsidRPr="008762B0">
        <w:rPr>
          <w:sz w:val="22"/>
        </w:rPr>
        <w:t>(Ekstinkcija = istrjebljenje)</w:t>
      </w:r>
    </w:p>
    <w:p w:rsidR="005F5989" w:rsidRPr="008762B0" w:rsidRDefault="005F5989" w:rsidP="005F5989">
      <w:pPr>
        <w:ind w:left="851" w:hanging="851"/>
        <w:rPr>
          <w:sz w:val="22"/>
        </w:rPr>
      </w:pPr>
      <w:r w:rsidRPr="008762B0">
        <w:rPr>
          <w:sz w:val="22"/>
        </w:rPr>
        <w:lastRenderedPageBreak/>
        <w:t>(Kompeticija = suparništvo, natjecanje)</w:t>
      </w:r>
    </w:p>
    <w:p w:rsidR="0088557D" w:rsidRPr="0088557D" w:rsidRDefault="008762B0" w:rsidP="005F5989">
      <w:pPr>
        <w:ind w:left="851" w:hanging="851"/>
        <w:rPr>
          <w:sz w:val="22"/>
        </w:rPr>
      </w:pPr>
      <w:r w:rsidRPr="0088557D">
        <w:rPr>
          <w:sz w:val="22"/>
        </w:rPr>
        <w:t>(</w:t>
      </w:r>
      <w:r w:rsidR="004C664D" w:rsidRPr="0088557D">
        <w:rPr>
          <w:sz w:val="22"/>
        </w:rPr>
        <w:t>Metamorfoza</w:t>
      </w:r>
      <w:r w:rsidR="007063BD" w:rsidRPr="0088557D">
        <w:rPr>
          <w:sz w:val="22"/>
        </w:rPr>
        <w:t xml:space="preserve"> </w:t>
      </w:r>
      <w:r w:rsidR="00A84AB9" w:rsidRPr="0088557D">
        <w:rPr>
          <w:sz w:val="22"/>
        </w:rPr>
        <w:t>–</w:t>
      </w:r>
      <w:r w:rsidR="007063BD" w:rsidRPr="0088557D">
        <w:rPr>
          <w:sz w:val="22"/>
        </w:rPr>
        <w:t xml:space="preserve"> </w:t>
      </w:r>
      <w:r w:rsidR="00A84AB9" w:rsidRPr="0088557D">
        <w:rPr>
          <w:sz w:val="22"/>
        </w:rPr>
        <w:t>(u zoologiji) preobrazba ličinke u odraslu jedinku (npr. gusjenice u leptira)</w:t>
      </w:r>
      <w:r w:rsidRPr="0088557D">
        <w:rPr>
          <w:sz w:val="22"/>
        </w:rPr>
        <w:t>)</w:t>
      </w:r>
    </w:p>
    <w:p w:rsidR="004C664D" w:rsidRPr="0088557D" w:rsidRDefault="0088557D" w:rsidP="00545951">
      <w:pPr>
        <w:ind w:left="851" w:hanging="851"/>
        <w:rPr>
          <w:sz w:val="22"/>
        </w:rPr>
      </w:pPr>
      <w:r w:rsidRPr="0088557D">
        <w:rPr>
          <w:sz w:val="22"/>
        </w:rPr>
        <w:t>(</w:t>
      </w:r>
      <w:proofErr w:type="spellStart"/>
      <w:r w:rsidR="004C664D" w:rsidRPr="0088557D">
        <w:rPr>
          <w:sz w:val="22"/>
        </w:rPr>
        <w:t>Alelopatija</w:t>
      </w:r>
      <w:proofErr w:type="spellEnd"/>
      <w:r w:rsidR="00A84AB9" w:rsidRPr="0088557D">
        <w:rPr>
          <w:sz w:val="22"/>
        </w:rPr>
        <w:t xml:space="preserve"> – pojava izlučivanja kemijskih tvari</w:t>
      </w:r>
      <w:r w:rsidR="00FE2E45" w:rsidRPr="0088557D">
        <w:rPr>
          <w:sz w:val="22"/>
        </w:rPr>
        <w:t xml:space="preserve"> od strane nekih biljaka (npr. orah), koje otežavaju ili onemogućuju rast drugih biljaka u blizini</w:t>
      </w:r>
      <w:r w:rsidRPr="0088557D">
        <w:rPr>
          <w:sz w:val="22"/>
        </w:rPr>
        <w:t>)</w:t>
      </w:r>
    </w:p>
    <w:p w:rsidR="004C664D" w:rsidRDefault="004C664D" w:rsidP="00545951">
      <w:pPr>
        <w:ind w:left="851" w:hanging="851"/>
      </w:pPr>
    </w:p>
    <w:p w:rsidR="004C664D" w:rsidRDefault="004C664D" w:rsidP="00545951">
      <w:pPr>
        <w:ind w:left="851" w:hanging="851"/>
      </w:pPr>
      <w:r>
        <w:t>178-179</w:t>
      </w:r>
    </w:p>
    <w:p w:rsidR="004C664D" w:rsidRDefault="004C664D" w:rsidP="00545951">
      <w:pPr>
        <w:ind w:left="851" w:hanging="851"/>
      </w:pPr>
      <w:r w:rsidRPr="00033D38">
        <w:rPr>
          <w:b/>
        </w:rPr>
        <w:t>Ekološka niša</w:t>
      </w:r>
      <w:r w:rsidR="00FE2E45">
        <w:t xml:space="preserve"> – posebne specijalizacije u načinu života koje organizmima daju određene prednosti pred drugim sličnim organizmima koji žive u istom staništu (primjer prilagodbi 5 različitih vrsta ptica)</w:t>
      </w:r>
    </w:p>
    <w:p w:rsidR="0088557D" w:rsidRDefault="0088557D" w:rsidP="00545951">
      <w:pPr>
        <w:ind w:left="851" w:hanging="851"/>
        <w:rPr>
          <w:i/>
          <w:sz w:val="22"/>
        </w:rPr>
      </w:pPr>
    </w:p>
    <w:p w:rsidR="004C664D" w:rsidRPr="0088557D" w:rsidRDefault="0088557D" w:rsidP="00545951">
      <w:pPr>
        <w:ind w:left="851" w:hanging="851"/>
        <w:rPr>
          <w:sz w:val="22"/>
        </w:rPr>
      </w:pPr>
      <w:r w:rsidRPr="0088557D">
        <w:rPr>
          <w:i/>
          <w:sz w:val="22"/>
        </w:rPr>
        <w:t>(</w:t>
      </w:r>
      <w:proofErr w:type="spellStart"/>
      <w:r w:rsidR="004C664D" w:rsidRPr="0088557D">
        <w:rPr>
          <w:i/>
          <w:sz w:val="22"/>
        </w:rPr>
        <w:t>Daphnia</w:t>
      </w:r>
      <w:proofErr w:type="spellEnd"/>
      <w:r w:rsidR="004C664D" w:rsidRPr="0088557D">
        <w:rPr>
          <w:i/>
          <w:sz w:val="22"/>
        </w:rPr>
        <w:t xml:space="preserve"> </w:t>
      </w:r>
      <w:proofErr w:type="spellStart"/>
      <w:r w:rsidR="004C664D" w:rsidRPr="0088557D">
        <w:rPr>
          <w:i/>
          <w:sz w:val="22"/>
        </w:rPr>
        <w:t>longispina</w:t>
      </w:r>
      <w:proofErr w:type="spellEnd"/>
      <w:r w:rsidR="008422A3" w:rsidRPr="0088557D">
        <w:rPr>
          <w:sz w:val="22"/>
        </w:rPr>
        <w:t xml:space="preserve"> – latinski </w:t>
      </w:r>
      <w:r w:rsidR="00CF6C37" w:rsidRPr="0088557D">
        <w:rPr>
          <w:sz w:val="22"/>
        </w:rPr>
        <w:t>naziv</w:t>
      </w:r>
      <w:r w:rsidR="008422A3" w:rsidRPr="0088557D">
        <w:rPr>
          <w:sz w:val="22"/>
        </w:rPr>
        <w:t xml:space="preserve"> vrste</w:t>
      </w:r>
      <w:r w:rsidR="00CF6C37" w:rsidRPr="0088557D">
        <w:rPr>
          <w:sz w:val="22"/>
        </w:rPr>
        <w:t xml:space="preserve"> planktonskih račića</w:t>
      </w:r>
      <w:r w:rsidRPr="0088557D">
        <w:rPr>
          <w:sz w:val="22"/>
        </w:rPr>
        <w:t>)</w:t>
      </w:r>
    </w:p>
    <w:p w:rsidR="004C664D" w:rsidRPr="0088557D" w:rsidRDefault="0088557D" w:rsidP="00545951">
      <w:pPr>
        <w:ind w:left="851" w:hanging="851"/>
        <w:rPr>
          <w:sz w:val="22"/>
        </w:rPr>
      </w:pPr>
      <w:r w:rsidRPr="0088557D">
        <w:rPr>
          <w:i/>
          <w:sz w:val="22"/>
        </w:rPr>
        <w:t>(</w:t>
      </w:r>
      <w:proofErr w:type="spellStart"/>
      <w:r w:rsidR="004C664D" w:rsidRPr="0088557D">
        <w:rPr>
          <w:i/>
          <w:sz w:val="22"/>
        </w:rPr>
        <w:t>Daphnia</w:t>
      </w:r>
      <w:proofErr w:type="spellEnd"/>
      <w:r w:rsidR="004C664D" w:rsidRPr="0088557D">
        <w:rPr>
          <w:i/>
          <w:sz w:val="22"/>
        </w:rPr>
        <w:t xml:space="preserve"> </w:t>
      </w:r>
      <w:proofErr w:type="spellStart"/>
      <w:r w:rsidR="004C664D" w:rsidRPr="0088557D">
        <w:rPr>
          <w:i/>
          <w:sz w:val="22"/>
        </w:rPr>
        <w:t>cuculata</w:t>
      </w:r>
      <w:proofErr w:type="spellEnd"/>
      <w:r w:rsidR="00CF6C37" w:rsidRPr="0088557D">
        <w:rPr>
          <w:i/>
          <w:sz w:val="22"/>
        </w:rPr>
        <w:t xml:space="preserve"> </w:t>
      </w:r>
      <w:r w:rsidR="00CF6C37" w:rsidRPr="0088557D">
        <w:rPr>
          <w:sz w:val="22"/>
        </w:rPr>
        <w:t>– latinski naziv vrste planktonskih račića</w:t>
      </w:r>
      <w:r w:rsidRPr="0088557D">
        <w:rPr>
          <w:sz w:val="22"/>
        </w:rPr>
        <w:t>)</w:t>
      </w:r>
    </w:p>
    <w:p w:rsidR="004C664D" w:rsidRDefault="004C664D" w:rsidP="00545951">
      <w:pPr>
        <w:ind w:left="851" w:hanging="851"/>
      </w:pPr>
    </w:p>
    <w:p w:rsidR="004C664D" w:rsidRDefault="004C664D" w:rsidP="00545951">
      <w:pPr>
        <w:ind w:left="851" w:hanging="851"/>
      </w:pPr>
      <w:r>
        <w:t>180-181</w:t>
      </w:r>
    </w:p>
    <w:p w:rsidR="004C664D" w:rsidRDefault="004C664D" w:rsidP="00545951">
      <w:pPr>
        <w:ind w:left="851" w:hanging="851"/>
      </w:pPr>
      <w:proofErr w:type="spellStart"/>
      <w:r w:rsidRPr="00033D38">
        <w:rPr>
          <w:b/>
        </w:rPr>
        <w:t>Mutualizam</w:t>
      </w:r>
      <w:proofErr w:type="spellEnd"/>
      <w:r w:rsidR="00FE2E45">
        <w:t xml:space="preserve"> – odnos organizama različitih vrsta u kojem obje vrste imaju koristi</w:t>
      </w:r>
    </w:p>
    <w:p w:rsidR="004C664D" w:rsidRDefault="004C664D" w:rsidP="00545951">
      <w:pPr>
        <w:ind w:left="851" w:hanging="851"/>
      </w:pPr>
      <w:proofErr w:type="spellStart"/>
      <w:r w:rsidRPr="00033D38">
        <w:rPr>
          <w:b/>
        </w:rPr>
        <w:t>Komenzalizam</w:t>
      </w:r>
      <w:proofErr w:type="spellEnd"/>
      <w:r w:rsidR="00975BF2">
        <w:t xml:space="preserve"> - odnos organizama različitih vrsta u kojem jedna vrsta ima koristi a druga niti ima koristi niti trpi štetu</w:t>
      </w:r>
    </w:p>
    <w:p w:rsidR="004C664D" w:rsidRDefault="004C664D" w:rsidP="00545951">
      <w:pPr>
        <w:ind w:left="851" w:hanging="851"/>
      </w:pPr>
      <w:r w:rsidRPr="00033D38">
        <w:rPr>
          <w:b/>
        </w:rPr>
        <w:t>Parazitizam</w:t>
      </w:r>
      <w:r w:rsidR="00975BF2">
        <w:t xml:space="preserve"> - odnos organizama različitih vrsta u kojem parazit ima koristi a </w:t>
      </w:r>
      <w:proofErr w:type="spellStart"/>
      <w:r w:rsidR="00975BF2">
        <w:t>domadar</w:t>
      </w:r>
      <w:proofErr w:type="spellEnd"/>
      <w:r w:rsidR="00975BF2">
        <w:t xml:space="preserve"> trpi štetu</w:t>
      </w:r>
    </w:p>
    <w:p w:rsidR="0088557D" w:rsidRDefault="004C664D" w:rsidP="005F5989">
      <w:pPr>
        <w:ind w:left="851" w:hanging="851"/>
      </w:pPr>
      <w:proofErr w:type="spellStart"/>
      <w:r w:rsidRPr="00033D38">
        <w:rPr>
          <w:b/>
        </w:rPr>
        <w:t>Mikoriza</w:t>
      </w:r>
      <w:proofErr w:type="spellEnd"/>
      <w:r w:rsidR="00975BF2">
        <w:t xml:space="preserve"> – </w:t>
      </w:r>
      <w:proofErr w:type="spellStart"/>
      <w:r w:rsidR="00975BF2">
        <w:t>mutualistički</w:t>
      </w:r>
      <w:proofErr w:type="spellEnd"/>
      <w:r w:rsidR="00975BF2">
        <w:t xml:space="preserve"> odnos viših biljaka i gljiva (gljive žive na korijenju stabala) u kojem biljka gljivu opskrbljuje hranjivim tvarima a gljiva biljku vodom i mineralima</w:t>
      </w:r>
    </w:p>
    <w:p w:rsidR="004C664D" w:rsidRDefault="004C664D" w:rsidP="00545951">
      <w:pPr>
        <w:ind w:left="851" w:hanging="851"/>
      </w:pPr>
      <w:proofErr w:type="spellStart"/>
      <w:r w:rsidRPr="00033D38">
        <w:rPr>
          <w:b/>
        </w:rPr>
        <w:t>Epifitske</w:t>
      </w:r>
      <w:proofErr w:type="spellEnd"/>
      <w:r w:rsidRPr="00033D38">
        <w:rPr>
          <w:b/>
        </w:rPr>
        <w:t xml:space="preserve"> biljke</w:t>
      </w:r>
      <w:r w:rsidR="008230D3">
        <w:t xml:space="preserve"> – biljke koje žive na drugim biljkama (odnosno koriste druge biljke kao podlogu na kojoj žive)</w:t>
      </w:r>
    </w:p>
    <w:p w:rsidR="004C664D" w:rsidRDefault="004C664D" w:rsidP="00545951">
      <w:pPr>
        <w:ind w:left="851" w:hanging="851"/>
      </w:pPr>
      <w:proofErr w:type="spellStart"/>
      <w:r w:rsidRPr="00033D38">
        <w:rPr>
          <w:b/>
        </w:rPr>
        <w:t>Anabioza</w:t>
      </w:r>
      <w:proofErr w:type="spellEnd"/>
      <w:r w:rsidR="008230D3">
        <w:t xml:space="preserve"> – stanje potpune metaboličke neaktivnosti organizma (neke vrste životinja mogu preživjeti isušivanje tijela te u takvom neaktivnom stanju preživjeti i nekoliko godina)</w:t>
      </w:r>
    </w:p>
    <w:p w:rsidR="004C664D" w:rsidRDefault="004C664D" w:rsidP="00545951">
      <w:pPr>
        <w:ind w:left="851" w:hanging="851"/>
      </w:pPr>
      <w:proofErr w:type="spellStart"/>
      <w:r>
        <w:t>Alelopatija</w:t>
      </w:r>
      <w:proofErr w:type="spellEnd"/>
      <w:r w:rsidR="008230D3">
        <w:t xml:space="preserve"> - pojava izlučivanja kemijskih tvari od strane nekih biljaka (npr. orah), koje otežavaju ili onemogućuju rast drugih biljaka u blizini</w:t>
      </w:r>
    </w:p>
    <w:p w:rsidR="005F5989" w:rsidRDefault="005F5989" w:rsidP="00545951">
      <w:pPr>
        <w:ind w:left="851" w:hanging="851"/>
      </w:pPr>
    </w:p>
    <w:p w:rsidR="005F5989" w:rsidRPr="00663679" w:rsidRDefault="005F5989" w:rsidP="005F5989">
      <w:pPr>
        <w:ind w:left="851" w:hanging="851"/>
        <w:rPr>
          <w:sz w:val="22"/>
        </w:rPr>
      </w:pPr>
      <w:r w:rsidRPr="00663679">
        <w:rPr>
          <w:sz w:val="22"/>
        </w:rPr>
        <w:t>(Sesilni žarnjak – žarnjak (skupina životinja; meduze, vlasulje, moruzgve, hidre, koralji) koji živi prihvaćen na čvrstu podlogu (sesilni))</w:t>
      </w:r>
    </w:p>
    <w:p w:rsidR="005F5989" w:rsidRPr="00663679" w:rsidRDefault="005F5989" w:rsidP="005F5989">
      <w:pPr>
        <w:ind w:left="851" w:hanging="851"/>
        <w:rPr>
          <w:sz w:val="22"/>
        </w:rPr>
      </w:pPr>
      <w:r w:rsidRPr="00663679">
        <w:rPr>
          <w:sz w:val="22"/>
        </w:rPr>
        <w:t>(</w:t>
      </w:r>
      <w:proofErr w:type="spellStart"/>
      <w:r w:rsidRPr="00663679">
        <w:rPr>
          <w:sz w:val="22"/>
        </w:rPr>
        <w:t>Koevolucija</w:t>
      </w:r>
      <w:proofErr w:type="spellEnd"/>
      <w:r w:rsidRPr="00663679">
        <w:rPr>
          <w:sz w:val="22"/>
        </w:rPr>
        <w:t xml:space="preserve"> – istovremena evolucija (dvaju organizama koji se istovremeno mijenjaju i prilagođavaju jedan drugome, npr. biljke i kukci oprašivači))</w:t>
      </w:r>
    </w:p>
    <w:p w:rsidR="004C664D" w:rsidRPr="00663679" w:rsidRDefault="00663679" w:rsidP="005F5989">
      <w:pPr>
        <w:ind w:left="851" w:hanging="851"/>
        <w:rPr>
          <w:sz w:val="22"/>
        </w:rPr>
      </w:pPr>
      <w:r w:rsidRPr="00663679">
        <w:rPr>
          <w:sz w:val="22"/>
        </w:rPr>
        <w:t>(</w:t>
      </w:r>
      <w:r w:rsidR="004C664D" w:rsidRPr="00663679">
        <w:rPr>
          <w:sz w:val="22"/>
        </w:rPr>
        <w:t>Inhibiran</w:t>
      </w:r>
      <w:r w:rsidR="008230D3" w:rsidRPr="00663679">
        <w:rPr>
          <w:sz w:val="22"/>
        </w:rPr>
        <w:t xml:space="preserve"> – „sputan“, „zakočen“</w:t>
      </w:r>
      <w:r w:rsidRPr="00663679">
        <w:rPr>
          <w:sz w:val="22"/>
        </w:rPr>
        <w:t>)</w:t>
      </w:r>
    </w:p>
    <w:p w:rsidR="004C664D" w:rsidRDefault="004C664D" w:rsidP="00545951">
      <w:pPr>
        <w:ind w:left="851" w:hanging="851"/>
      </w:pPr>
    </w:p>
    <w:p w:rsidR="004C664D" w:rsidRDefault="004C664D" w:rsidP="00545951">
      <w:pPr>
        <w:ind w:left="851" w:hanging="851"/>
      </w:pPr>
      <w:r>
        <w:t>182-183</w:t>
      </w:r>
    </w:p>
    <w:p w:rsidR="004C664D" w:rsidRDefault="004C664D" w:rsidP="00545951">
      <w:pPr>
        <w:ind w:left="851" w:hanging="851"/>
      </w:pPr>
      <w:r w:rsidRPr="00033D38">
        <w:rPr>
          <w:b/>
        </w:rPr>
        <w:t>Predator</w:t>
      </w:r>
      <w:r w:rsidR="008230D3" w:rsidRPr="00033D38">
        <w:rPr>
          <w:b/>
        </w:rPr>
        <w:t xml:space="preserve"> </w:t>
      </w:r>
      <w:r w:rsidR="008230D3">
        <w:t xml:space="preserve">– </w:t>
      </w:r>
      <w:r w:rsidR="00BF0C85">
        <w:t xml:space="preserve">grabežljivac; </w:t>
      </w:r>
      <w:r w:rsidR="008230D3">
        <w:t>organizam koji lovi i konzumira svoj plijen</w:t>
      </w:r>
    </w:p>
    <w:p w:rsidR="004C664D" w:rsidRDefault="004C664D" w:rsidP="00545951">
      <w:pPr>
        <w:ind w:left="851" w:hanging="851"/>
      </w:pPr>
      <w:proofErr w:type="spellStart"/>
      <w:r w:rsidRPr="00033D38">
        <w:rPr>
          <w:b/>
        </w:rPr>
        <w:t>Karnivori</w:t>
      </w:r>
      <w:proofErr w:type="spellEnd"/>
      <w:r w:rsidR="00BF0C85">
        <w:t xml:space="preserve"> – mesojedi (u hranidbenom lancu sekundarni potrošači)</w:t>
      </w:r>
    </w:p>
    <w:p w:rsidR="004C664D" w:rsidRDefault="004C664D" w:rsidP="00545951">
      <w:pPr>
        <w:ind w:left="851" w:hanging="851"/>
      </w:pPr>
      <w:proofErr w:type="spellStart"/>
      <w:r w:rsidRPr="00033D38">
        <w:rPr>
          <w:b/>
        </w:rPr>
        <w:t>Herbivori</w:t>
      </w:r>
      <w:proofErr w:type="spellEnd"/>
      <w:r w:rsidR="00BF0C85">
        <w:t xml:space="preserve"> – biljojedi (u hranidbenom lancu primarni potrošači)</w:t>
      </w:r>
    </w:p>
    <w:p w:rsidR="004C664D" w:rsidRDefault="004C664D" w:rsidP="00545951">
      <w:pPr>
        <w:ind w:left="851" w:hanging="851"/>
      </w:pPr>
      <w:proofErr w:type="spellStart"/>
      <w:r w:rsidRPr="00033D38">
        <w:rPr>
          <w:b/>
        </w:rPr>
        <w:t>Aposemija</w:t>
      </w:r>
      <w:proofErr w:type="spellEnd"/>
      <w:r w:rsidR="00BF0C85">
        <w:t xml:space="preserve"> – upozoravajuća obojenost (upozoravajuće obojeni organizmi obično su otrovni)</w:t>
      </w:r>
    </w:p>
    <w:p w:rsidR="004C664D" w:rsidRDefault="004C664D" w:rsidP="00545951">
      <w:pPr>
        <w:ind w:left="851" w:hanging="851"/>
      </w:pPr>
      <w:proofErr w:type="spellStart"/>
      <w:r w:rsidRPr="00033D38">
        <w:rPr>
          <w:b/>
        </w:rPr>
        <w:t>Kriptička</w:t>
      </w:r>
      <w:proofErr w:type="spellEnd"/>
      <w:r w:rsidRPr="00033D38">
        <w:rPr>
          <w:b/>
        </w:rPr>
        <w:t xml:space="preserve"> obojenost</w:t>
      </w:r>
      <w:r w:rsidR="00BF0C85">
        <w:t xml:space="preserve"> – obojenost slična okolišu</w:t>
      </w:r>
    </w:p>
    <w:p w:rsidR="004C664D" w:rsidRDefault="004C664D" w:rsidP="00545951">
      <w:pPr>
        <w:ind w:left="851" w:hanging="851"/>
      </w:pPr>
      <w:proofErr w:type="spellStart"/>
      <w:r w:rsidRPr="00033D38">
        <w:rPr>
          <w:b/>
        </w:rPr>
        <w:t>Fitomimeza</w:t>
      </w:r>
      <w:proofErr w:type="spellEnd"/>
      <w:r w:rsidR="00BF0C85">
        <w:t xml:space="preserve"> – oponašanje biljaka ili njihovih dijelova bojom i oblikom tijela</w:t>
      </w:r>
    </w:p>
    <w:p w:rsidR="004C664D" w:rsidRDefault="004C664D" w:rsidP="00545951">
      <w:pPr>
        <w:ind w:left="851" w:hanging="851"/>
      </w:pPr>
      <w:r w:rsidRPr="00033D38">
        <w:rPr>
          <w:b/>
        </w:rPr>
        <w:t>Mimikrija</w:t>
      </w:r>
      <w:r w:rsidR="00BF0C85">
        <w:t xml:space="preserve"> – oponašanje drugih životinja bojom i oblikom tijela</w:t>
      </w:r>
    </w:p>
    <w:p w:rsidR="004C664D" w:rsidRDefault="004C664D" w:rsidP="00545951">
      <w:pPr>
        <w:ind w:left="851" w:hanging="851"/>
      </w:pPr>
    </w:p>
    <w:p w:rsidR="004C664D" w:rsidRDefault="004C664D" w:rsidP="00545951">
      <w:pPr>
        <w:ind w:left="851" w:hanging="851"/>
      </w:pPr>
      <w:r>
        <w:t>184-185</w:t>
      </w:r>
    </w:p>
    <w:p w:rsidR="005F5989" w:rsidRDefault="005F5989" w:rsidP="005F5989">
      <w:pPr>
        <w:ind w:left="851" w:hanging="851"/>
      </w:pPr>
      <w:proofErr w:type="spellStart"/>
      <w:r w:rsidRPr="00033D38">
        <w:rPr>
          <w:b/>
        </w:rPr>
        <w:t>Domadar</w:t>
      </w:r>
      <w:proofErr w:type="spellEnd"/>
      <w:r>
        <w:t xml:space="preserve"> – organizam koji u parazitskom odnosu trpi štetu</w:t>
      </w:r>
    </w:p>
    <w:p w:rsidR="005F5989" w:rsidRDefault="005F5989" w:rsidP="005F5989">
      <w:pPr>
        <w:ind w:left="851" w:hanging="851"/>
      </w:pPr>
    </w:p>
    <w:p w:rsidR="004C664D" w:rsidRPr="00861038" w:rsidRDefault="00861038" w:rsidP="005F5989">
      <w:pPr>
        <w:ind w:left="851" w:hanging="851"/>
        <w:rPr>
          <w:sz w:val="22"/>
        </w:rPr>
      </w:pPr>
      <w:r w:rsidRPr="00861038">
        <w:rPr>
          <w:sz w:val="22"/>
        </w:rPr>
        <w:t>(</w:t>
      </w:r>
      <w:r w:rsidR="004C664D" w:rsidRPr="00861038">
        <w:rPr>
          <w:sz w:val="22"/>
        </w:rPr>
        <w:t>Repelenti</w:t>
      </w:r>
      <w:r w:rsidR="00BF0C85" w:rsidRPr="00861038">
        <w:rPr>
          <w:sz w:val="22"/>
        </w:rPr>
        <w:t xml:space="preserve"> – tvari koje na organizme djeluju odbijajuće (npr. neugodnog mirisa)</w:t>
      </w:r>
      <w:r w:rsidRPr="00861038">
        <w:rPr>
          <w:sz w:val="22"/>
        </w:rPr>
        <w:t>)</w:t>
      </w:r>
    </w:p>
    <w:p w:rsidR="00861038" w:rsidRDefault="00663679" w:rsidP="005F5989">
      <w:pPr>
        <w:ind w:left="851" w:hanging="851"/>
        <w:rPr>
          <w:sz w:val="22"/>
        </w:rPr>
      </w:pPr>
      <w:r w:rsidRPr="00861038">
        <w:rPr>
          <w:sz w:val="22"/>
        </w:rPr>
        <w:lastRenderedPageBreak/>
        <w:t>(</w:t>
      </w:r>
      <w:r w:rsidR="004C664D" w:rsidRPr="00861038">
        <w:rPr>
          <w:sz w:val="22"/>
        </w:rPr>
        <w:t>Tanini</w:t>
      </w:r>
      <w:r w:rsidR="00BF0C85" w:rsidRPr="00861038">
        <w:rPr>
          <w:sz w:val="22"/>
        </w:rPr>
        <w:t xml:space="preserve"> ili </w:t>
      </w:r>
      <w:proofErr w:type="spellStart"/>
      <w:r w:rsidR="00BF0C85" w:rsidRPr="00861038">
        <w:rPr>
          <w:sz w:val="22"/>
        </w:rPr>
        <w:t>treslovine</w:t>
      </w:r>
      <w:proofErr w:type="spellEnd"/>
      <w:r w:rsidR="00BF0C85" w:rsidRPr="00861038">
        <w:rPr>
          <w:sz w:val="22"/>
        </w:rPr>
        <w:t xml:space="preserve"> – prirodne organske tvari</w:t>
      </w:r>
      <w:r w:rsidR="00160066" w:rsidRPr="00861038">
        <w:rPr>
          <w:sz w:val="22"/>
        </w:rPr>
        <w:t>, često gorkog okusa, „stežu“ sluznicu usta, ima ih u mnogim biljkama, u čaju, vinu, šiškama borova…</w:t>
      </w:r>
      <w:r w:rsidRPr="00861038">
        <w:rPr>
          <w:sz w:val="22"/>
        </w:rPr>
        <w:t>)</w:t>
      </w:r>
    </w:p>
    <w:p w:rsidR="004C664D" w:rsidRPr="00861038" w:rsidRDefault="00861038" w:rsidP="00545951">
      <w:pPr>
        <w:ind w:left="851" w:hanging="851"/>
        <w:rPr>
          <w:sz w:val="22"/>
        </w:rPr>
      </w:pPr>
      <w:r w:rsidRPr="00861038">
        <w:rPr>
          <w:sz w:val="22"/>
        </w:rPr>
        <w:t>(</w:t>
      </w:r>
      <w:proofErr w:type="spellStart"/>
      <w:r w:rsidR="004C664D" w:rsidRPr="00861038">
        <w:rPr>
          <w:sz w:val="22"/>
        </w:rPr>
        <w:t>Proglotid</w:t>
      </w:r>
      <w:proofErr w:type="spellEnd"/>
      <w:r w:rsidR="00160066" w:rsidRPr="00861038">
        <w:rPr>
          <w:sz w:val="22"/>
        </w:rPr>
        <w:t xml:space="preserve"> – članak, odnosno segment trakavice koji sadrži spolne organe a u zrelom je stanju pun jajašaca</w:t>
      </w:r>
      <w:r w:rsidRPr="00861038">
        <w:rPr>
          <w:sz w:val="22"/>
        </w:rPr>
        <w:t>)</w:t>
      </w:r>
    </w:p>
    <w:p w:rsidR="00861038" w:rsidRPr="005F5989" w:rsidRDefault="00861038" w:rsidP="005F5989">
      <w:pPr>
        <w:ind w:left="851" w:hanging="851"/>
        <w:rPr>
          <w:sz w:val="22"/>
        </w:rPr>
      </w:pPr>
      <w:r w:rsidRPr="00861038">
        <w:rPr>
          <w:sz w:val="22"/>
        </w:rPr>
        <w:t>(</w:t>
      </w:r>
      <w:proofErr w:type="spellStart"/>
      <w:r w:rsidR="004C664D" w:rsidRPr="00861038">
        <w:rPr>
          <w:sz w:val="22"/>
        </w:rPr>
        <w:t>Cenurus</w:t>
      </w:r>
      <w:proofErr w:type="spellEnd"/>
      <w:r w:rsidR="00160066" w:rsidRPr="00861038">
        <w:rPr>
          <w:sz w:val="22"/>
        </w:rPr>
        <w:t xml:space="preserve"> </w:t>
      </w:r>
      <w:r w:rsidR="009A4F03" w:rsidRPr="00861038">
        <w:rPr>
          <w:sz w:val="22"/>
        </w:rPr>
        <w:t>–</w:t>
      </w:r>
      <w:r w:rsidR="00160066" w:rsidRPr="00861038">
        <w:rPr>
          <w:sz w:val="22"/>
        </w:rPr>
        <w:t xml:space="preserve"> </w:t>
      </w:r>
      <w:r w:rsidR="009A4F03" w:rsidRPr="00861038">
        <w:rPr>
          <w:sz w:val="22"/>
        </w:rPr>
        <w:t>razvojni stadij pasje trakavice</w:t>
      </w:r>
      <w:r w:rsidRPr="00861038">
        <w:rPr>
          <w:sz w:val="22"/>
        </w:rPr>
        <w:t>)</w:t>
      </w:r>
    </w:p>
    <w:p w:rsidR="004C664D" w:rsidRPr="005F5989" w:rsidRDefault="005F5989" w:rsidP="00545951">
      <w:pPr>
        <w:ind w:left="851" w:hanging="851"/>
        <w:rPr>
          <w:sz w:val="22"/>
          <w:szCs w:val="22"/>
        </w:rPr>
      </w:pPr>
      <w:r>
        <w:rPr>
          <w:sz w:val="22"/>
          <w:szCs w:val="22"/>
        </w:rPr>
        <w:t>(</w:t>
      </w:r>
      <w:r w:rsidR="004C664D" w:rsidRPr="005F5989">
        <w:rPr>
          <w:sz w:val="22"/>
          <w:szCs w:val="22"/>
        </w:rPr>
        <w:t>Metilj</w:t>
      </w:r>
      <w:r w:rsidR="009A4F03" w:rsidRPr="005F5989">
        <w:rPr>
          <w:sz w:val="22"/>
          <w:szCs w:val="22"/>
        </w:rPr>
        <w:t xml:space="preserve"> – parazitski organizam iz skupine </w:t>
      </w:r>
      <w:proofErr w:type="spellStart"/>
      <w:r w:rsidR="009A4F03" w:rsidRPr="005F5989">
        <w:rPr>
          <w:sz w:val="22"/>
          <w:szCs w:val="22"/>
        </w:rPr>
        <w:t>plošnjaka</w:t>
      </w:r>
      <w:proofErr w:type="spellEnd"/>
      <w:r w:rsidR="009A4F03" w:rsidRPr="005F5989">
        <w:rPr>
          <w:sz w:val="22"/>
          <w:szCs w:val="22"/>
        </w:rPr>
        <w:t xml:space="preserve">, neke vrste metilja napadaju i čovjeka te žive u crijevima, </w:t>
      </w:r>
      <w:proofErr w:type="spellStart"/>
      <w:r w:rsidR="009A4F03" w:rsidRPr="005F5989">
        <w:rPr>
          <w:sz w:val="22"/>
          <w:szCs w:val="22"/>
        </w:rPr>
        <w:t>jetri</w:t>
      </w:r>
      <w:proofErr w:type="spellEnd"/>
      <w:r w:rsidR="009A4F03" w:rsidRPr="005F5989">
        <w:rPr>
          <w:sz w:val="22"/>
          <w:szCs w:val="22"/>
        </w:rPr>
        <w:t xml:space="preserve"> ili krvnim žilama</w:t>
      </w:r>
      <w:r>
        <w:rPr>
          <w:sz w:val="22"/>
          <w:szCs w:val="22"/>
        </w:rPr>
        <w:t>)</w:t>
      </w:r>
    </w:p>
    <w:p w:rsidR="004C664D" w:rsidRPr="00861038" w:rsidRDefault="00861038" w:rsidP="00545951">
      <w:pPr>
        <w:ind w:left="851" w:hanging="851"/>
        <w:rPr>
          <w:sz w:val="22"/>
        </w:rPr>
      </w:pPr>
      <w:r w:rsidRPr="00861038">
        <w:rPr>
          <w:sz w:val="22"/>
        </w:rPr>
        <w:t>(</w:t>
      </w:r>
      <w:r w:rsidR="009A4F03" w:rsidRPr="00861038">
        <w:rPr>
          <w:sz w:val="22"/>
        </w:rPr>
        <w:t>Sesilni – organizmi koji žive pričvršćeni za podlogu</w:t>
      </w:r>
      <w:r w:rsidRPr="00861038">
        <w:rPr>
          <w:sz w:val="22"/>
        </w:rPr>
        <w:t>)</w:t>
      </w:r>
    </w:p>
    <w:p w:rsidR="004C664D" w:rsidRDefault="004C664D" w:rsidP="00545951">
      <w:pPr>
        <w:ind w:left="851" w:hanging="851"/>
      </w:pPr>
    </w:p>
    <w:p w:rsidR="004C664D" w:rsidRDefault="004C664D" w:rsidP="00545951">
      <w:pPr>
        <w:ind w:left="851" w:hanging="851"/>
      </w:pPr>
      <w:r>
        <w:t>186-187</w:t>
      </w:r>
    </w:p>
    <w:p w:rsidR="004C664D" w:rsidRDefault="004C664D" w:rsidP="00545951">
      <w:pPr>
        <w:ind w:left="851" w:hanging="851"/>
      </w:pPr>
      <w:proofErr w:type="spellStart"/>
      <w:r w:rsidRPr="00033D38">
        <w:rPr>
          <w:b/>
        </w:rPr>
        <w:t>Predatorstvo</w:t>
      </w:r>
      <w:proofErr w:type="spellEnd"/>
      <w:r w:rsidR="009A4F03" w:rsidRPr="00033D38">
        <w:rPr>
          <w:b/>
        </w:rPr>
        <w:t xml:space="preserve"> </w:t>
      </w:r>
      <w:r w:rsidR="009A4F03">
        <w:t>– odnos organizama različitih vrsta u kojem predator lovi i konzumira plijen</w:t>
      </w:r>
    </w:p>
    <w:p w:rsidR="004C664D" w:rsidRDefault="004C664D" w:rsidP="00545951">
      <w:pPr>
        <w:ind w:left="851" w:hanging="851"/>
      </w:pPr>
      <w:proofErr w:type="spellStart"/>
      <w:r w:rsidRPr="00033D38">
        <w:rPr>
          <w:b/>
        </w:rPr>
        <w:t>Komenzalizam</w:t>
      </w:r>
      <w:proofErr w:type="spellEnd"/>
      <w:r w:rsidR="009A4F03">
        <w:t xml:space="preserve"> - odnos organizama različitih vrsta u kojem jedna vrsta ima koristi a druga niti ima koristi niti trpi štetu</w:t>
      </w:r>
    </w:p>
    <w:p w:rsidR="004C664D" w:rsidRDefault="004C664D" w:rsidP="00545951">
      <w:pPr>
        <w:ind w:left="851" w:hanging="851"/>
      </w:pPr>
      <w:proofErr w:type="spellStart"/>
      <w:r w:rsidRPr="00033D38">
        <w:rPr>
          <w:b/>
        </w:rPr>
        <w:t>Amenzalizam</w:t>
      </w:r>
      <w:proofErr w:type="spellEnd"/>
      <w:r w:rsidR="00E13D77">
        <w:t xml:space="preserve"> – odnos dvaju organizama različitih vrsta kod kojeg jedan organizam trpi štetu a drugi organizam u tom odnosu niti ima koristi niti štete</w:t>
      </w:r>
    </w:p>
    <w:p w:rsidR="004C664D" w:rsidRDefault="004C664D" w:rsidP="00545951">
      <w:pPr>
        <w:ind w:left="851" w:hanging="851"/>
      </w:pPr>
      <w:r w:rsidRPr="00033D38">
        <w:rPr>
          <w:b/>
        </w:rPr>
        <w:t>Logistički rast</w:t>
      </w:r>
      <w:r w:rsidR="00E13D77">
        <w:t xml:space="preserve"> - rast populacije u realnim uvjetima, ograničen kapacitetom okoliša. (početni rast je eksponencijalan nakon čega dolazi do usporavanja rasta te do postizanja dinamičke ravnoteže veličine populacije ograničene kapacitetom okoliša</w:t>
      </w:r>
    </w:p>
    <w:p w:rsidR="004C664D" w:rsidRDefault="004C664D" w:rsidP="00545951">
      <w:pPr>
        <w:ind w:left="851" w:hanging="851"/>
      </w:pPr>
      <w:proofErr w:type="spellStart"/>
      <w:r w:rsidRPr="00033D38">
        <w:rPr>
          <w:b/>
        </w:rPr>
        <w:t>Intraspecijska</w:t>
      </w:r>
      <w:proofErr w:type="spellEnd"/>
      <w:r w:rsidRPr="00033D38">
        <w:rPr>
          <w:b/>
        </w:rPr>
        <w:t xml:space="preserve"> kompeticija</w:t>
      </w:r>
      <w:r w:rsidR="009A4F03">
        <w:t xml:space="preserve"> – natjecanje među članovima iste vrste</w:t>
      </w:r>
    </w:p>
    <w:p w:rsidR="004C664D" w:rsidRDefault="004C664D" w:rsidP="00545951">
      <w:pPr>
        <w:ind w:left="851" w:hanging="851"/>
      </w:pPr>
      <w:r w:rsidRPr="00033D38">
        <w:rPr>
          <w:b/>
        </w:rPr>
        <w:t>Biocenoza</w:t>
      </w:r>
      <w:r w:rsidR="00E13D77" w:rsidRPr="00033D38">
        <w:rPr>
          <w:b/>
        </w:rPr>
        <w:t xml:space="preserve"> ili Životna zajednica</w:t>
      </w:r>
      <w:r w:rsidR="00E13D77">
        <w:t xml:space="preserve"> – svi živi organizmi (svih različitih vrsta životinja, biljaka, gljiva, mikroorganizama) koji zajednički žive u određenom području (prostoru)</w:t>
      </w:r>
    </w:p>
    <w:p w:rsidR="004C664D" w:rsidRDefault="004C664D" w:rsidP="00545951">
      <w:pPr>
        <w:ind w:left="851" w:hanging="851"/>
      </w:pPr>
      <w:proofErr w:type="spellStart"/>
      <w:r w:rsidRPr="00033D38">
        <w:rPr>
          <w:b/>
        </w:rPr>
        <w:t>Mutualizam</w:t>
      </w:r>
      <w:proofErr w:type="spellEnd"/>
      <w:r w:rsidR="009A4F03">
        <w:t xml:space="preserve"> - odnos organizama različitih vrsta u kojem obje vrste imaju koristi</w:t>
      </w:r>
    </w:p>
    <w:p w:rsidR="00E13D77" w:rsidRDefault="004C664D" w:rsidP="00E13D77">
      <w:pPr>
        <w:ind w:left="851" w:hanging="851"/>
      </w:pPr>
      <w:r w:rsidRPr="00033D38">
        <w:rPr>
          <w:b/>
        </w:rPr>
        <w:t>Populacija</w:t>
      </w:r>
      <w:r w:rsidR="00E13D77">
        <w:t xml:space="preserve"> – zajednica svih jedinki iste vrste koje (istovremeno) žive u određenom području (ili prostoru)</w:t>
      </w:r>
    </w:p>
    <w:p w:rsidR="004C664D" w:rsidRDefault="004C664D" w:rsidP="005F5989"/>
    <w:p w:rsidR="004C664D" w:rsidRDefault="004C664D" w:rsidP="00545951">
      <w:pPr>
        <w:ind w:left="851" w:hanging="851"/>
      </w:pPr>
      <w:r>
        <w:t>188-189</w:t>
      </w:r>
    </w:p>
    <w:p w:rsidR="004C664D" w:rsidRDefault="004C664D" w:rsidP="00545951">
      <w:pPr>
        <w:ind w:left="851" w:hanging="851"/>
      </w:pPr>
      <w:r w:rsidRPr="00033D38">
        <w:rPr>
          <w:b/>
        </w:rPr>
        <w:t>Fitocenoze</w:t>
      </w:r>
      <w:r w:rsidR="00E13D77">
        <w:t xml:space="preserve"> – životne zajednice biljnih organizama</w:t>
      </w:r>
    </w:p>
    <w:p w:rsidR="004C664D" w:rsidRDefault="004C664D" w:rsidP="00E13D77">
      <w:pPr>
        <w:ind w:left="851" w:hanging="851"/>
      </w:pPr>
      <w:proofErr w:type="spellStart"/>
      <w:r w:rsidRPr="00033D38">
        <w:rPr>
          <w:b/>
        </w:rPr>
        <w:t>Zoocenoze</w:t>
      </w:r>
      <w:proofErr w:type="spellEnd"/>
      <w:r w:rsidR="00E13D77">
        <w:t xml:space="preserve"> – životne zajednice životinjskih organizama</w:t>
      </w:r>
    </w:p>
    <w:p w:rsidR="004C664D" w:rsidRDefault="004C664D" w:rsidP="00545951">
      <w:pPr>
        <w:ind w:left="851" w:hanging="851"/>
      </w:pPr>
      <w:proofErr w:type="spellStart"/>
      <w:r w:rsidRPr="00033D38">
        <w:rPr>
          <w:b/>
        </w:rPr>
        <w:t>Autotrofni</w:t>
      </w:r>
      <w:proofErr w:type="spellEnd"/>
      <w:r w:rsidRPr="00033D38">
        <w:rPr>
          <w:b/>
        </w:rPr>
        <w:t xml:space="preserve"> organizmi</w:t>
      </w:r>
      <w:r w:rsidR="00E13D77">
        <w:t xml:space="preserve"> – organizmi koji iz anorganskih tvari sintetiziraju organsku tvar (zelene biljke i drugi proizvođači; ishodišni organizmi hranjivog lanca)</w:t>
      </w:r>
    </w:p>
    <w:p w:rsidR="004C664D" w:rsidRDefault="004C664D" w:rsidP="00545951">
      <w:pPr>
        <w:ind w:left="851" w:hanging="851"/>
      </w:pPr>
      <w:proofErr w:type="spellStart"/>
      <w:r w:rsidRPr="00033D38">
        <w:rPr>
          <w:b/>
        </w:rPr>
        <w:t>Heterotrofni</w:t>
      </w:r>
      <w:proofErr w:type="spellEnd"/>
      <w:r w:rsidRPr="00033D38">
        <w:rPr>
          <w:b/>
        </w:rPr>
        <w:t xml:space="preserve"> organizmi</w:t>
      </w:r>
      <w:r w:rsidR="00E13D77">
        <w:t xml:space="preserve"> – organizmi koji organsku tvar (hranu) dobivaju iz okoliša (potrošači u hranjivom lancu)</w:t>
      </w:r>
    </w:p>
    <w:p w:rsidR="004C664D" w:rsidRDefault="004C664D" w:rsidP="00545951">
      <w:pPr>
        <w:ind w:left="851" w:hanging="851"/>
      </w:pPr>
      <w:proofErr w:type="spellStart"/>
      <w:r w:rsidRPr="00033D38">
        <w:rPr>
          <w:b/>
        </w:rPr>
        <w:t>Bioraznolikost</w:t>
      </w:r>
      <w:proofErr w:type="spellEnd"/>
      <w:r w:rsidR="00E13D77">
        <w:t xml:space="preserve"> – raznolikost živoga svijeta, raznolikost živih organizama (u nekom području ili u nekoj životnoj zajednici)</w:t>
      </w:r>
    </w:p>
    <w:p w:rsidR="004C664D" w:rsidRDefault="004C664D" w:rsidP="00545951">
      <w:pPr>
        <w:ind w:left="851" w:hanging="851"/>
      </w:pPr>
      <w:r w:rsidRPr="00033D38">
        <w:rPr>
          <w:b/>
        </w:rPr>
        <w:t>Struktura biocenoza</w:t>
      </w:r>
      <w:r w:rsidR="00E13D77">
        <w:t xml:space="preserve"> – sastav organizama u biocenozi</w:t>
      </w:r>
    </w:p>
    <w:p w:rsidR="004C664D" w:rsidRDefault="004C664D" w:rsidP="00545951">
      <w:pPr>
        <w:ind w:left="851" w:hanging="851"/>
      </w:pPr>
    </w:p>
    <w:p w:rsidR="0097158F" w:rsidRDefault="004C664D" w:rsidP="005F5989">
      <w:pPr>
        <w:ind w:left="851" w:hanging="851"/>
      </w:pPr>
      <w:r>
        <w:t>190-191</w:t>
      </w:r>
    </w:p>
    <w:p w:rsidR="00567E04" w:rsidRDefault="00567E04" w:rsidP="00D22BEB">
      <w:pPr>
        <w:ind w:left="851" w:hanging="851"/>
      </w:pPr>
      <w:r w:rsidRPr="00033D38">
        <w:rPr>
          <w:b/>
        </w:rPr>
        <w:t>Biocenoza</w:t>
      </w:r>
      <w:r w:rsidR="00D22BEB" w:rsidRPr="00033D38">
        <w:rPr>
          <w:b/>
        </w:rPr>
        <w:t xml:space="preserve"> ili Životna zajednica</w:t>
      </w:r>
      <w:r w:rsidR="00D22BEB">
        <w:t xml:space="preserve"> – svi živi organizmi (svih različitih vrsta životinja, biljaka, gljiva, mikroorganizama) koji zajednički žive u određenom području (prostoru)</w:t>
      </w:r>
    </w:p>
    <w:p w:rsidR="00567E04" w:rsidRDefault="00567E04" w:rsidP="00545951">
      <w:pPr>
        <w:ind w:left="851" w:hanging="851"/>
      </w:pPr>
      <w:proofErr w:type="spellStart"/>
      <w:r w:rsidRPr="00033D38">
        <w:rPr>
          <w:b/>
        </w:rPr>
        <w:t>Bioraznolikost</w:t>
      </w:r>
      <w:proofErr w:type="spellEnd"/>
      <w:r w:rsidR="00D22BEB">
        <w:t xml:space="preserve"> - raznolikost živoga svijeta, raznolikost živih organizama (u nekom području ili u nekoj životnoj zajednici)</w:t>
      </w:r>
    </w:p>
    <w:p w:rsidR="005F5989" w:rsidRDefault="005F5989" w:rsidP="00545951">
      <w:pPr>
        <w:ind w:left="851" w:hanging="851"/>
      </w:pPr>
    </w:p>
    <w:p w:rsidR="005F5989" w:rsidRPr="0097158F" w:rsidRDefault="005F5989" w:rsidP="005F5989">
      <w:pPr>
        <w:ind w:left="851" w:hanging="851"/>
        <w:rPr>
          <w:sz w:val="22"/>
        </w:rPr>
      </w:pPr>
      <w:r w:rsidRPr="0097158F">
        <w:rPr>
          <w:sz w:val="22"/>
        </w:rPr>
        <w:t>(</w:t>
      </w:r>
      <w:proofErr w:type="spellStart"/>
      <w:r w:rsidRPr="0097158F">
        <w:rPr>
          <w:sz w:val="22"/>
        </w:rPr>
        <w:t>Fenotipske</w:t>
      </w:r>
      <w:proofErr w:type="spellEnd"/>
      <w:r w:rsidRPr="0097158F">
        <w:rPr>
          <w:sz w:val="22"/>
        </w:rPr>
        <w:t xml:space="preserve"> varijabilnosti – različitosti organizama (obično iste vrste; npr. raznolikost veličine, težine, boje očiju, kose ili bilo kojeg drugog mjerljivog svojstva unutar neke populacije)) </w:t>
      </w:r>
    </w:p>
    <w:p w:rsidR="005F5989" w:rsidRPr="0097158F" w:rsidRDefault="005F5989" w:rsidP="005F5989">
      <w:pPr>
        <w:ind w:left="851" w:hanging="851"/>
        <w:rPr>
          <w:sz w:val="22"/>
        </w:rPr>
      </w:pPr>
      <w:r w:rsidRPr="0097158F">
        <w:rPr>
          <w:sz w:val="22"/>
        </w:rPr>
        <w:t>(Genetičke varijabilnosti – raznolikost genetičkog materijala (obično unutar jedne vrste))</w:t>
      </w:r>
    </w:p>
    <w:p w:rsidR="00567E04" w:rsidRDefault="00567E04" w:rsidP="00545951">
      <w:pPr>
        <w:ind w:left="851" w:hanging="851"/>
      </w:pPr>
    </w:p>
    <w:p w:rsidR="00567E04" w:rsidRDefault="00567E04" w:rsidP="00545951">
      <w:pPr>
        <w:ind w:left="851" w:hanging="851"/>
      </w:pPr>
      <w:r>
        <w:lastRenderedPageBreak/>
        <w:t>192-193</w:t>
      </w:r>
    </w:p>
    <w:p w:rsidR="00567E04" w:rsidRDefault="00567E04" w:rsidP="00D22BEB">
      <w:r w:rsidRPr="00033D38">
        <w:rPr>
          <w:b/>
        </w:rPr>
        <w:t>Sukcesija</w:t>
      </w:r>
      <w:r w:rsidR="00D22BEB">
        <w:t xml:space="preserve"> – slijed promjena u sastavu biocenoze</w:t>
      </w:r>
    </w:p>
    <w:p w:rsidR="00567E04" w:rsidRDefault="00567E04" w:rsidP="00545951">
      <w:pPr>
        <w:ind w:left="851" w:hanging="851"/>
      </w:pPr>
      <w:r w:rsidRPr="00033D38">
        <w:rPr>
          <w:b/>
        </w:rPr>
        <w:t>Primarna sukcesija</w:t>
      </w:r>
      <w:r w:rsidR="00D22BEB">
        <w:t xml:space="preserve"> – slijed promjena u sastavu biocenoze na prethodno beživotnom području (npr. područje prekriveno lavom nakon erupcije vulkana)</w:t>
      </w:r>
    </w:p>
    <w:p w:rsidR="00567E04" w:rsidRDefault="00567E04" w:rsidP="00545951">
      <w:pPr>
        <w:ind w:left="851" w:hanging="851"/>
      </w:pPr>
      <w:r w:rsidRPr="00033D38">
        <w:rPr>
          <w:b/>
        </w:rPr>
        <w:t>Sekundarna sukcesija</w:t>
      </w:r>
      <w:r w:rsidR="00D22BEB">
        <w:t xml:space="preserve"> – slijed promjena</w:t>
      </w:r>
      <w:r w:rsidR="00821885">
        <w:t xml:space="preserve"> u sastavu biocenoze nakon nekog većeg poremećaja (npr. poplava ili požar)</w:t>
      </w:r>
    </w:p>
    <w:p w:rsidR="00567E04" w:rsidRDefault="00567E04" w:rsidP="00545951">
      <w:pPr>
        <w:ind w:left="851" w:hanging="851"/>
      </w:pPr>
      <w:r w:rsidRPr="00033D38">
        <w:rPr>
          <w:b/>
        </w:rPr>
        <w:t>Pionirske vrste</w:t>
      </w:r>
      <w:r w:rsidR="00821885">
        <w:t xml:space="preserve"> – biološke vrste koje prve naseljavaju neko beživotno područje i stvaraju uvjete koji omogućavaju opstanak drugih vrsta</w:t>
      </w:r>
    </w:p>
    <w:p w:rsidR="00567E04" w:rsidRDefault="00567E04" w:rsidP="00545951">
      <w:pPr>
        <w:ind w:left="851" w:hanging="851"/>
      </w:pPr>
    </w:p>
    <w:p w:rsidR="00567E04" w:rsidRDefault="00567E04" w:rsidP="00545951">
      <w:pPr>
        <w:ind w:left="851" w:hanging="851"/>
      </w:pPr>
      <w:r>
        <w:t>194-195</w:t>
      </w:r>
    </w:p>
    <w:p w:rsidR="00567E04" w:rsidRDefault="00567E04" w:rsidP="00545951">
      <w:pPr>
        <w:ind w:left="851" w:hanging="851"/>
      </w:pPr>
      <w:r w:rsidRPr="00033D38">
        <w:rPr>
          <w:b/>
        </w:rPr>
        <w:t>Sukcesija</w:t>
      </w:r>
      <w:r w:rsidR="00821885">
        <w:t xml:space="preserve"> - slijed promjena u sastavu biocenoze</w:t>
      </w:r>
    </w:p>
    <w:p w:rsidR="00567E04" w:rsidRDefault="00567E04" w:rsidP="00545951">
      <w:pPr>
        <w:ind w:left="851" w:hanging="851"/>
      </w:pPr>
      <w:r w:rsidRPr="00033D38">
        <w:rPr>
          <w:b/>
        </w:rPr>
        <w:t>Sekundarna sukcesija</w:t>
      </w:r>
      <w:r w:rsidR="00821885">
        <w:t xml:space="preserve"> - slijed promjena u sastavu biocenoze nakon nekog većeg poremećaja (npr. poplava ili požar)</w:t>
      </w:r>
    </w:p>
    <w:p w:rsidR="00567E04" w:rsidRDefault="00567E04" w:rsidP="00545951">
      <w:pPr>
        <w:ind w:left="851" w:hanging="851"/>
      </w:pPr>
      <w:r w:rsidRPr="00033D38">
        <w:rPr>
          <w:b/>
        </w:rPr>
        <w:t>Klimaks</w:t>
      </w:r>
      <w:r w:rsidR="00821885">
        <w:t xml:space="preserve"> – završna točka sukcesije; karakterizirana je sastavom biocenoze</w:t>
      </w:r>
      <w:r w:rsidR="00E04277">
        <w:t xml:space="preserve"> koji najbolje odgovara (tipičan, najbolje prilagođen) klimi određenog područja</w:t>
      </w:r>
    </w:p>
    <w:p w:rsidR="00567E04" w:rsidRDefault="00567E04" w:rsidP="00545951">
      <w:pPr>
        <w:ind w:left="851" w:hanging="851"/>
      </w:pPr>
      <w:proofErr w:type="spellStart"/>
      <w:r w:rsidRPr="00033D38">
        <w:rPr>
          <w:b/>
        </w:rPr>
        <w:t>Bicenoza</w:t>
      </w:r>
      <w:proofErr w:type="spellEnd"/>
      <w:r w:rsidR="00E04277" w:rsidRPr="00033D38">
        <w:rPr>
          <w:b/>
        </w:rPr>
        <w:t xml:space="preserve"> ili Životna zajednica</w:t>
      </w:r>
      <w:r w:rsidR="00E04277">
        <w:t xml:space="preserve"> – svi živi organizmi (svih različitih vrsta životinja, biljaka, gljiva, mikroorganizama) koji zajednički žive u određenom području (prostoru)</w:t>
      </w:r>
    </w:p>
    <w:p w:rsidR="005F5989" w:rsidRDefault="005F5989" w:rsidP="00545951">
      <w:pPr>
        <w:ind w:left="851" w:hanging="851"/>
      </w:pPr>
    </w:p>
    <w:p w:rsidR="00033D38" w:rsidRPr="00033D38" w:rsidRDefault="00033D38" w:rsidP="00033D38">
      <w:pPr>
        <w:ind w:left="851" w:hanging="851"/>
        <w:rPr>
          <w:sz w:val="22"/>
          <w:szCs w:val="22"/>
        </w:rPr>
      </w:pPr>
      <w:r w:rsidRPr="00033D38">
        <w:rPr>
          <w:sz w:val="22"/>
          <w:szCs w:val="22"/>
        </w:rPr>
        <w:t>(</w:t>
      </w:r>
      <w:r w:rsidRPr="00033D38">
        <w:rPr>
          <w:sz w:val="22"/>
          <w:szCs w:val="22"/>
        </w:rPr>
        <w:t>Pionirska pješčana zajednica – početna zajednica (sastavljena od pionirskih organizama) karakteristična za pješčano stanište</w:t>
      </w:r>
      <w:r w:rsidRPr="00033D38">
        <w:rPr>
          <w:sz w:val="22"/>
          <w:szCs w:val="22"/>
        </w:rPr>
        <w:t>)</w:t>
      </w:r>
    </w:p>
    <w:p w:rsidR="005F5989" w:rsidRPr="0097158F" w:rsidRDefault="005F5989" w:rsidP="00033D38">
      <w:pPr>
        <w:ind w:left="851" w:hanging="851"/>
        <w:rPr>
          <w:sz w:val="22"/>
        </w:rPr>
      </w:pPr>
      <w:r w:rsidRPr="0097158F">
        <w:rPr>
          <w:sz w:val="22"/>
        </w:rPr>
        <w:t>(Opnokrilci – skupina kukaca)</w:t>
      </w:r>
    </w:p>
    <w:p w:rsidR="005F5989" w:rsidRPr="0097158F" w:rsidRDefault="005F5989" w:rsidP="005F5989">
      <w:pPr>
        <w:ind w:left="851" w:hanging="851"/>
        <w:rPr>
          <w:sz w:val="22"/>
        </w:rPr>
      </w:pPr>
      <w:r w:rsidRPr="0097158F">
        <w:rPr>
          <w:sz w:val="22"/>
        </w:rPr>
        <w:t>(</w:t>
      </w:r>
      <w:proofErr w:type="spellStart"/>
      <w:r w:rsidRPr="0097158F">
        <w:rPr>
          <w:sz w:val="22"/>
        </w:rPr>
        <w:t>Takson</w:t>
      </w:r>
      <w:proofErr w:type="spellEnd"/>
      <w:r w:rsidRPr="0097158F">
        <w:rPr>
          <w:sz w:val="22"/>
        </w:rPr>
        <w:t xml:space="preserve"> ili taksonomska kategorija – svi organizmi koji dijele neke zajedničke karakteristike (na različitim razinama, npr. kukci, opnokrilci, sisavci, žarnjaci, kralješnjaci itd., slično kao kod klasifikacije pojmova npr. namještaj, stolica, barska stolica, stan, građevina, neboder, kuća))</w:t>
      </w:r>
    </w:p>
    <w:p w:rsidR="00567E04" w:rsidRDefault="00567E04" w:rsidP="00545951">
      <w:pPr>
        <w:ind w:left="851" w:hanging="851"/>
      </w:pPr>
    </w:p>
    <w:p w:rsidR="00C64489" w:rsidRDefault="00567E04" w:rsidP="00F67682">
      <w:pPr>
        <w:ind w:left="851" w:hanging="851"/>
      </w:pPr>
      <w:r>
        <w:t>196-197</w:t>
      </w:r>
    </w:p>
    <w:p w:rsidR="00567E04" w:rsidRDefault="00567E04" w:rsidP="00C64489">
      <w:pPr>
        <w:ind w:left="851" w:hanging="851"/>
      </w:pPr>
      <w:proofErr w:type="spellStart"/>
      <w:r w:rsidRPr="00033D38">
        <w:rPr>
          <w:b/>
        </w:rPr>
        <w:t>Fitofagi</w:t>
      </w:r>
      <w:proofErr w:type="spellEnd"/>
      <w:r w:rsidR="00E04277" w:rsidRPr="00033D38">
        <w:rPr>
          <w:b/>
        </w:rPr>
        <w:t xml:space="preserve"> </w:t>
      </w:r>
      <w:r w:rsidR="00E04277">
        <w:t xml:space="preserve">– organizmi koji se hrane hranom biljnog podrijetla; </w:t>
      </w:r>
      <w:r w:rsidR="00C64489">
        <w:t>(</w:t>
      </w:r>
      <w:r w:rsidR="00E04277">
        <w:t>biljojedi</w:t>
      </w:r>
      <w:r w:rsidR="00C64489">
        <w:t xml:space="preserve"> tj. </w:t>
      </w:r>
      <w:proofErr w:type="spellStart"/>
      <w:r w:rsidR="00C64489">
        <w:t>herbivori</w:t>
      </w:r>
      <w:proofErr w:type="spellEnd"/>
      <w:r w:rsidR="00C64489">
        <w:t>)</w:t>
      </w:r>
    </w:p>
    <w:p w:rsidR="00567E04" w:rsidRDefault="00567E04" w:rsidP="00C64489">
      <w:pPr>
        <w:ind w:left="851" w:hanging="851"/>
      </w:pPr>
      <w:proofErr w:type="spellStart"/>
      <w:r w:rsidRPr="00033D38">
        <w:rPr>
          <w:b/>
        </w:rPr>
        <w:t>Zoofagi</w:t>
      </w:r>
      <w:proofErr w:type="spellEnd"/>
      <w:r w:rsidR="00E04277" w:rsidRPr="00033D38">
        <w:rPr>
          <w:b/>
        </w:rPr>
        <w:t xml:space="preserve"> </w:t>
      </w:r>
      <w:r w:rsidR="00E04277">
        <w:t xml:space="preserve">– organizmi koji se hrane hranom životinjskog podrijetla; </w:t>
      </w:r>
      <w:r w:rsidR="00C64489">
        <w:t>(</w:t>
      </w:r>
      <w:r w:rsidR="00E04277">
        <w:t>mesojedi</w:t>
      </w:r>
      <w:r w:rsidR="00C64489">
        <w:t xml:space="preserve"> tj. </w:t>
      </w:r>
      <w:proofErr w:type="spellStart"/>
      <w:r w:rsidR="00C64489">
        <w:t>karnivori</w:t>
      </w:r>
      <w:proofErr w:type="spellEnd"/>
      <w:r w:rsidR="00C64489">
        <w:t>)</w:t>
      </w:r>
    </w:p>
    <w:p w:rsidR="00567E04" w:rsidRDefault="00567E04" w:rsidP="00545951">
      <w:pPr>
        <w:ind w:left="851" w:hanging="851"/>
      </w:pPr>
      <w:r w:rsidRPr="00033D38">
        <w:rPr>
          <w:b/>
        </w:rPr>
        <w:t>Producenti</w:t>
      </w:r>
      <w:r w:rsidR="00E04277">
        <w:t xml:space="preserve"> – proizvođači; org</w:t>
      </w:r>
      <w:r w:rsidR="00C64489">
        <w:t>anizmi koji iz</w:t>
      </w:r>
      <w:r w:rsidR="00E04277">
        <w:t xml:space="preserve"> proizvode organsku tvar</w:t>
      </w:r>
    </w:p>
    <w:p w:rsidR="00F67682" w:rsidRPr="0097158F" w:rsidRDefault="00F67682" w:rsidP="00F67682">
      <w:pPr>
        <w:ind w:left="851" w:hanging="851"/>
        <w:rPr>
          <w:sz w:val="22"/>
        </w:rPr>
      </w:pPr>
      <w:r w:rsidRPr="0097158F">
        <w:rPr>
          <w:sz w:val="22"/>
        </w:rPr>
        <w:t>(Degradirane – narušene, oštećene)</w:t>
      </w:r>
    </w:p>
    <w:p w:rsidR="00567E04" w:rsidRDefault="00567E04" w:rsidP="00545951">
      <w:pPr>
        <w:ind w:left="851" w:hanging="851"/>
      </w:pPr>
    </w:p>
    <w:p w:rsidR="00567E04" w:rsidRDefault="00567E04" w:rsidP="00545951">
      <w:pPr>
        <w:ind w:left="851" w:hanging="851"/>
      </w:pPr>
      <w:r>
        <w:t>198-199</w:t>
      </w:r>
    </w:p>
    <w:p w:rsidR="00567E04" w:rsidRDefault="00EE5500" w:rsidP="00545951">
      <w:pPr>
        <w:ind w:left="851" w:hanging="851"/>
      </w:pPr>
      <w:r w:rsidRPr="00033D38">
        <w:rPr>
          <w:b/>
        </w:rPr>
        <w:t>Sediment</w:t>
      </w:r>
      <w:r w:rsidR="00E04277">
        <w:t xml:space="preserve"> –</w:t>
      </w:r>
      <w:r>
        <w:t xml:space="preserve"> talog</w:t>
      </w:r>
      <w:r w:rsidR="00E04277">
        <w:t xml:space="preserve"> (tvari koje u vodenim stani</w:t>
      </w:r>
      <w:r>
        <w:t>štima tonu na dno i tvore čvrstu tvar samog dna)</w:t>
      </w:r>
    </w:p>
    <w:p w:rsidR="00F67682" w:rsidRDefault="00F67682" w:rsidP="00F67682">
      <w:pPr>
        <w:ind w:left="851" w:hanging="851"/>
      </w:pPr>
      <w:proofErr w:type="spellStart"/>
      <w:r>
        <w:t>Saprofagi</w:t>
      </w:r>
      <w:proofErr w:type="spellEnd"/>
      <w:r>
        <w:t xml:space="preserve"> – organizmi koji se hrane mrtvom organskom tvari</w:t>
      </w:r>
    </w:p>
    <w:p w:rsidR="00F67682" w:rsidRDefault="00F67682" w:rsidP="00F67682">
      <w:pPr>
        <w:ind w:left="851" w:hanging="851"/>
      </w:pPr>
      <w:proofErr w:type="spellStart"/>
      <w:r>
        <w:t>Detritofagi</w:t>
      </w:r>
      <w:proofErr w:type="spellEnd"/>
      <w:r>
        <w:t xml:space="preserve"> – organizmi koji se hrane raspadajućom organskom tvari</w:t>
      </w:r>
    </w:p>
    <w:p w:rsidR="00F67682" w:rsidRDefault="00F67682" w:rsidP="00F67682">
      <w:pPr>
        <w:ind w:left="851" w:hanging="851"/>
        <w:rPr>
          <w:sz w:val="22"/>
        </w:rPr>
      </w:pPr>
    </w:p>
    <w:p w:rsidR="0097158F" w:rsidRPr="00F67682" w:rsidRDefault="00C64489" w:rsidP="00F67682">
      <w:pPr>
        <w:ind w:left="851" w:hanging="851"/>
        <w:rPr>
          <w:sz w:val="22"/>
        </w:rPr>
      </w:pPr>
      <w:r w:rsidRPr="0097158F">
        <w:rPr>
          <w:sz w:val="22"/>
        </w:rPr>
        <w:t>(</w:t>
      </w:r>
      <w:r w:rsidR="00567E04" w:rsidRPr="0097158F">
        <w:rPr>
          <w:sz w:val="22"/>
        </w:rPr>
        <w:t>Limitirajući</w:t>
      </w:r>
      <w:r w:rsidR="00EE5500" w:rsidRPr="0097158F">
        <w:rPr>
          <w:sz w:val="22"/>
        </w:rPr>
        <w:t xml:space="preserve"> </w:t>
      </w:r>
      <w:r w:rsidRPr="0097158F">
        <w:rPr>
          <w:sz w:val="22"/>
        </w:rPr>
        <w:t>–</w:t>
      </w:r>
      <w:r w:rsidR="00EE5500" w:rsidRPr="0097158F">
        <w:rPr>
          <w:sz w:val="22"/>
        </w:rPr>
        <w:t xml:space="preserve"> ograničavajući</w:t>
      </w:r>
      <w:r w:rsidRPr="0097158F">
        <w:rPr>
          <w:sz w:val="22"/>
        </w:rPr>
        <w:t>)</w:t>
      </w:r>
    </w:p>
    <w:p w:rsidR="0097158F" w:rsidRPr="00F67682" w:rsidRDefault="00C64489" w:rsidP="00F67682">
      <w:pPr>
        <w:ind w:left="851" w:hanging="851"/>
        <w:rPr>
          <w:sz w:val="22"/>
        </w:rPr>
      </w:pPr>
      <w:r w:rsidRPr="0097158F">
        <w:rPr>
          <w:sz w:val="22"/>
        </w:rPr>
        <w:t>(</w:t>
      </w:r>
      <w:proofErr w:type="spellStart"/>
      <w:r w:rsidR="00567E04" w:rsidRPr="0097158F">
        <w:rPr>
          <w:sz w:val="22"/>
        </w:rPr>
        <w:t>Saprofitske</w:t>
      </w:r>
      <w:proofErr w:type="spellEnd"/>
      <w:r w:rsidR="00567E04" w:rsidRPr="0097158F">
        <w:rPr>
          <w:sz w:val="22"/>
        </w:rPr>
        <w:t xml:space="preserve"> gljive</w:t>
      </w:r>
      <w:r w:rsidR="00EE5500" w:rsidRPr="0097158F">
        <w:rPr>
          <w:sz w:val="22"/>
        </w:rPr>
        <w:t xml:space="preserve"> – gljive koje se razvijaju na mrtvoj organskoj tvari</w:t>
      </w:r>
      <w:r w:rsidRPr="0097158F">
        <w:rPr>
          <w:sz w:val="22"/>
        </w:rPr>
        <w:t>)</w:t>
      </w:r>
    </w:p>
    <w:p w:rsidR="00567E04" w:rsidRPr="0097158F" w:rsidRDefault="00C64489" w:rsidP="00545951">
      <w:pPr>
        <w:ind w:left="851" w:hanging="851"/>
        <w:rPr>
          <w:sz w:val="22"/>
        </w:rPr>
      </w:pPr>
      <w:r w:rsidRPr="0097158F">
        <w:rPr>
          <w:sz w:val="22"/>
        </w:rPr>
        <w:t>(</w:t>
      </w:r>
      <w:proofErr w:type="spellStart"/>
      <w:r w:rsidR="00567E04" w:rsidRPr="0097158F">
        <w:rPr>
          <w:sz w:val="22"/>
        </w:rPr>
        <w:t>Maločetinaši</w:t>
      </w:r>
      <w:proofErr w:type="spellEnd"/>
      <w:r w:rsidR="00EE5500" w:rsidRPr="0097158F">
        <w:rPr>
          <w:sz w:val="22"/>
        </w:rPr>
        <w:t xml:space="preserve"> – skupina kolutićavaca (u koju spada i kišna glista)</w:t>
      </w:r>
      <w:r w:rsidRPr="0097158F">
        <w:rPr>
          <w:sz w:val="22"/>
        </w:rPr>
        <w:t>)</w:t>
      </w:r>
    </w:p>
    <w:p w:rsidR="00567E04" w:rsidRDefault="00567E04" w:rsidP="00545951">
      <w:pPr>
        <w:ind w:left="851" w:hanging="851"/>
      </w:pPr>
    </w:p>
    <w:p w:rsidR="00567E04" w:rsidRDefault="00567E04" w:rsidP="00545951">
      <w:pPr>
        <w:ind w:left="851" w:hanging="851"/>
      </w:pPr>
      <w:r>
        <w:t>200-201</w:t>
      </w:r>
    </w:p>
    <w:p w:rsidR="00567E04" w:rsidRDefault="00567E04" w:rsidP="00545951">
      <w:pPr>
        <w:ind w:left="851" w:hanging="851"/>
      </w:pPr>
      <w:r w:rsidRPr="00033D38">
        <w:rPr>
          <w:b/>
        </w:rPr>
        <w:t>Energetska piramida</w:t>
      </w:r>
      <w:r w:rsidR="008F4ABF">
        <w:t xml:space="preserve"> – shematski prikaz (u obliku piramide) količine energije sadržane na pojedinoj trofičkoj razini nekog hranidbenog lanca, hranidbene mreže ili biocenoze</w:t>
      </w:r>
    </w:p>
    <w:p w:rsidR="00567E04" w:rsidRDefault="00567E04" w:rsidP="00545951">
      <w:pPr>
        <w:ind w:left="851" w:hanging="851"/>
      </w:pPr>
      <w:r w:rsidRPr="00955543">
        <w:rPr>
          <w:b/>
        </w:rPr>
        <w:t>Biosfera</w:t>
      </w:r>
      <w:r w:rsidR="008F4ABF">
        <w:t xml:space="preserve"> – čitav prostor na zemlji u kojem se odvija život (iznad zemlje, u vodi i u zemlji)</w:t>
      </w:r>
    </w:p>
    <w:p w:rsidR="00C64489" w:rsidRDefault="00C64489" w:rsidP="00545951">
      <w:pPr>
        <w:ind w:left="851" w:hanging="851"/>
      </w:pPr>
    </w:p>
    <w:p w:rsidR="00567E04" w:rsidRDefault="00567E04" w:rsidP="00545951">
      <w:pPr>
        <w:ind w:left="851" w:hanging="851"/>
      </w:pPr>
      <w:proofErr w:type="spellStart"/>
      <w:r w:rsidRPr="00955543">
        <w:rPr>
          <w:b/>
        </w:rPr>
        <w:t>Biogeokemijski</w:t>
      </w:r>
      <w:proofErr w:type="spellEnd"/>
      <w:r w:rsidRPr="00955543">
        <w:rPr>
          <w:b/>
        </w:rPr>
        <w:t xml:space="preserve"> ciklusi</w:t>
      </w:r>
      <w:r w:rsidR="008F4ABF">
        <w:t xml:space="preserve"> – kruženja biogenih elemenata u prirodi između žive i nežive prirode</w:t>
      </w:r>
    </w:p>
    <w:p w:rsidR="00567E04" w:rsidRDefault="00567E04" w:rsidP="00545951">
      <w:pPr>
        <w:ind w:left="851" w:hanging="851"/>
      </w:pPr>
      <w:r w:rsidRPr="00955543">
        <w:rPr>
          <w:b/>
        </w:rPr>
        <w:t>Biogeni elementi</w:t>
      </w:r>
      <w:r w:rsidR="008F4ABF">
        <w:t xml:space="preserve"> – kemijski elementi koji ulaze u sastav živih bića</w:t>
      </w:r>
    </w:p>
    <w:p w:rsidR="00567E04" w:rsidRDefault="00567E04" w:rsidP="00545951">
      <w:pPr>
        <w:ind w:left="851" w:hanging="851"/>
      </w:pPr>
      <w:proofErr w:type="spellStart"/>
      <w:r w:rsidRPr="00955543">
        <w:rPr>
          <w:b/>
        </w:rPr>
        <w:t>Makroelementi</w:t>
      </w:r>
      <w:proofErr w:type="spellEnd"/>
      <w:r w:rsidR="008F4ABF" w:rsidRPr="00955543">
        <w:rPr>
          <w:b/>
        </w:rPr>
        <w:t xml:space="preserve"> </w:t>
      </w:r>
      <w:r w:rsidR="008F4ABF">
        <w:t>– biogeni elementi koji čine 95% mase živih organizama (C, H, O, N, P, S)</w:t>
      </w:r>
    </w:p>
    <w:p w:rsidR="00567E04" w:rsidRDefault="00567E04" w:rsidP="00545951">
      <w:pPr>
        <w:ind w:left="851" w:hanging="851"/>
      </w:pPr>
      <w:proofErr w:type="spellStart"/>
      <w:r w:rsidRPr="00955543">
        <w:rPr>
          <w:b/>
        </w:rPr>
        <w:t>Mikroelementi</w:t>
      </w:r>
      <w:proofErr w:type="spellEnd"/>
      <w:r w:rsidR="008F4ABF">
        <w:t xml:space="preserve"> – biogeni elementi koji čine 4% mase živih organizama</w:t>
      </w:r>
    </w:p>
    <w:p w:rsidR="008F4ABF" w:rsidRDefault="008F4ABF" w:rsidP="00545951">
      <w:pPr>
        <w:ind w:left="851" w:hanging="851"/>
      </w:pPr>
      <w:r w:rsidRPr="00955543">
        <w:rPr>
          <w:b/>
        </w:rPr>
        <w:t>Elementi u tragovima</w:t>
      </w:r>
      <w:r>
        <w:t xml:space="preserve"> – biogeni elementi koji čine 1% mase živih organizama</w:t>
      </w:r>
    </w:p>
    <w:p w:rsidR="00C64489" w:rsidRDefault="00C64489" w:rsidP="00545951">
      <w:pPr>
        <w:ind w:left="851" w:hanging="851"/>
      </w:pPr>
    </w:p>
    <w:p w:rsidR="00567E04" w:rsidRDefault="00567E04" w:rsidP="00545951">
      <w:pPr>
        <w:ind w:left="851" w:hanging="851"/>
      </w:pPr>
      <w:r w:rsidRPr="00955543">
        <w:rPr>
          <w:b/>
        </w:rPr>
        <w:t>Fotosinteza</w:t>
      </w:r>
      <w:r w:rsidR="008F4ABF">
        <w:t xml:space="preserve"> – proces sinteze organske tvari</w:t>
      </w:r>
      <w:r w:rsidR="008707AC">
        <w:t xml:space="preserve"> (šećer glukoza)</w:t>
      </w:r>
      <w:r w:rsidR="008F4ABF">
        <w:t xml:space="preserve"> od anorganskih</w:t>
      </w:r>
      <w:r w:rsidR="008707AC">
        <w:t xml:space="preserve"> (CO</w:t>
      </w:r>
      <w:r w:rsidR="008707AC" w:rsidRPr="008707AC">
        <w:rPr>
          <w:vertAlign w:val="subscript"/>
        </w:rPr>
        <w:t>2</w:t>
      </w:r>
      <w:r w:rsidR="008707AC">
        <w:t xml:space="preserve"> i H</w:t>
      </w:r>
      <w:r w:rsidR="008707AC" w:rsidRPr="008707AC">
        <w:rPr>
          <w:vertAlign w:val="subscript"/>
        </w:rPr>
        <w:t>2</w:t>
      </w:r>
      <w:r w:rsidR="008707AC">
        <w:t>O) uz pomoć energije sunčevog zračenja (svjetlosti)</w:t>
      </w:r>
    </w:p>
    <w:p w:rsidR="00567E04" w:rsidRDefault="00567E04" w:rsidP="00545951">
      <w:pPr>
        <w:ind w:left="851" w:hanging="851"/>
      </w:pPr>
      <w:r w:rsidRPr="00955543">
        <w:rPr>
          <w:b/>
        </w:rPr>
        <w:t>Primarni proizvođači</w:t>
      </w:r>
      <w:r w:rsidR="008707AC">
        <w:t xml:space="preserve"> – organizmi koji od anorganskih tvari sintetiziraju organsku tvar</w:t>
      </w:r>
    </w:p>
    <w:p w:rsidR="00567E04" w:rsidRDefault="00567E04" w:rsidP="00545951">
      <w:pPr>
        <w:ind w:left="851" w:hanging="851"/>
      </w:pPr>
      <w:proofErr w:type="spellStart"/>
      <w:r w:rsidRPr="00955543">
        <w:rPr>
          <w:b/>
        </w:rPr>
        <w:t>Fitoplanktonski</w:t>
      </w:r>
      <w:proofErr w:type="spellEnd"/>
      <w:r w:rsidRPr="00955543">
        <w:rPr>
          <w:b/>
        </w:rPr>
        <w:t xml:space="preserve"> organizmi</w:t>
      </w:r>
      <w:r w:rsidR="008707AC">
        <w:t xml:space="preserve"> – planktonski organizmi biljnog podrijetla (planktonski organizmi su oni koji žive u vodi i pasivno se kreću nošeni morskim strujama) </w:t>
      </w:r>
    </w:p>
    <w:p w:rsidR="00F67682" w:rsidRDefault="00F67682" w:rsidP="00F67682">
      <w:pPr>
        <w:ind w:left="851" w:hanging="851"/>
      </w:pPr>
      <w:r>
        <w:t>Antropogene emisije ugljika – ugljik koji se u atmosferu oslobađa pod utjecajem čovjeka (npr. spaljivanjem fosilnih goriva)</w:t>
      </w:r>
    </w:p>
    <w:p w:rsidR="00D21092" w:rsidRDefault="00D21092" w:rsidP="00545951">
      <w:pPr>
        <w:ind w:left="851" w:hanging="851"/>
      </w:pPr>
    </w:p>
    <w:p w:rsidR="00567E04" w:rsidRPr="0097158F" w:rsidRDefault="00D21092" w:rsidP="00545951">
      <w:pPr>
        <w:ind w:left="851" w:hanging="851"/>
        <w:rPr>
          <w:sz w:val="22"/>
        </w:rPr>
      </w:pPr>
      <w:r w:rsidRPr="0097158F">
        <w:rPr>
          <w:sz w:val="22"/>
        </w:rPr>
        <w:t>(</w:t>
      </w:r>
      <w:r w:rsidR="00567E04" w:rsidRPr="0097158F">
        <w:rPr>
          <w:sz w:val="22"/>
        </w:rPr>
        <w:t>Organske tvari</w:t>
      </w:r>
      <w:r w:rsidR="008707AC" w:rsidRPr="0097158F">
        <w:rPr>
          <w:sz w:val="22"/>
        </w:rPr>
        <w:t xml:space="preserve"> – sve tvari koje u prirodi mogu biti sintetizirane od strane živih organizama</w:t>
      </w:r>
      <w:r w:rsidRPr="0097158F">
        <w:rPr>
          <w:sz w:val="22"/>
        </w:rPr>
        <w:t>)</w:t>
      </w:r>
    </w:p>
    <w:p w:rsidR="00A846A9" w:rsidRPr="0097158F" w:rsidRDefault="00D21092" w:rsidP="00A846A9">
      <w:pPr>
        <w:ind w:left="851" w:hanging="851"/>
        <w:rPr>
          <w:sz w:val="22"/>
        </w:rPr>
      </w:pPr>
      <w:r w:rsidRPr="0097158F">
        <w:rPr>
          <w:sz w:val="22"/>
        </w:rPr>
        <w:t>(</w:t>
      </w:r>
      <w:r w:rsidR="00A846A9" w:rsidRPr="0097158F">
        <w:rPr>
          <w:sz w:val="22"/>
        </w:rPr>
        <w:t>respiracija = disanje</w:t>
      </w:r>
      <w:r w:rsidRPr="0097158F">
        <w:rPr>
          <w:sz w:val="22"/>
        </w:rPr>
        <w:t>)</w:t>
      </w:r>
    </w:p>
    <w:p w:rsidR="00D21092" w:rsidRPr="00F67682" w:rsidRDefault="00D21092" w:rsidP="00F67682">
      <w:pPr>
        <w:ind w:left="851" w:hanging="851"/>
        <w:rPr>
          <w:sz w:val="22"/>
        </w:rPr>
      </w:pPr>
      <w:r w:rsidRPr="0097158F">
        <w:rPr>
          <w:sz w:val="22"/>
        </w:rPr>
        <w:t>(</w:t>
      </w:r>
      <w:r w:rsidR="00567E04" w:rsidRPr="0097158F">
        <w:rPr>
          <w:sz w:val="22"/>
        </w:rPr>
        <w:t>Fermentacijski procesi</w:t>
      </w:r>
      <w:r w:rsidR="008707AC" w:rsidRPr="0097158F">
        <w:rPr>
          <w:sz w:val="22"/>
        </w:rPr>
        <w:t xml:space="preserve"> </w:t>
      </w:r>
      <w:r w:rsidR="00400ABD" w:rsidRPr="0097158F">
        <w:rPr>
          <w:sz w:val="22"/>
        </w:rPr>
        <w:t>–</w:t>
      </w:r>
      <w:r w:rsidR="008707AC" w:rsidRPr="0097158F">
        <w:rPr>
          <w:sz w:val="22"/>
        </w:rPr>
        <w:t xml:space="preserve"> </w:t>
      </w:r>
      <w:r w:rsidR="00400ABD" w:rsidRPr="0097158F">
        <w:rPr>
          <w:sz w:val="22"/>
        </w:rPr>
        <w:t>procesi u kojima se iz organskih tvari oslobađa energija, najčešće bez sudjelovanja kisika (tj. u anaerobnim uvjetima). Većina fermentacijskih procesa vezana je uz mikroorganizme (npr. alkoholno vrenje (vino, pivo), octeno kiselo vrenje (ocat), mliječno kiselo vrenje (jogurt, kiseli kupus) itd.)</w:t>
      </w:r>
      <w:r w:rsidRPr="0097158F">
        <w:rPr>
          <w:sz w:val="22"/>
        </w:rPr>
        <w:t>)</w:t>
      </w:r>
    </w:p>
    <w:p w:rsidR="00567E04" w:rsidRPr="0097158F" w:rsidRDefault="00D21092" w:rsidP="00545951">
      <w:pPr>
        <w:ind w:left="851" w:hanging="851"/>
        <w:rPr>
          <w:sz w:val="22"/>
        </w:rPr>
      </w:pPr>
      <w:r w:rsidRPr="0097158F">
        <w:rPr>
          <w:sz w:val="22"/>
        </w:rPr>
        <w:t>(</w:t>
      </w:r>
      <w:r w:rsidR="00567E04" w:rsidRPr="0097158F">
        <w:rPr>
          <w:sz w:val="22"/>
        </w:rPr>
        <w:t>Aminokiseline</w:t>
      </w:r>
      <w:r w:rsidR="00E94F20" w:rsidRPr="0097158F">
        <w:rPr>
          <w:sz w:val="22"/>
        </w:rPr>
        <w:t xml:space="preserve"> – osnovne građevne jedinice bjelančevina (proteina)</w:t>
      </w:r>
      <w:r w:rsidRPr="0097158F">
        <w:rPr>
          <w:sz w:val="22"/>
        </w:rPr>
        <w:t>)</w:t>
      </w:r>
    </w:p>
    <w:p w:rsidR="00567E04" w:rsidRPr="0097158F" w:rsidRDefault="00D21092" w:rsidP="00545951">
      <w:pPr>
        <w:ind w:left="851" w:hanging="851"/>
        <w:rPr>
          <w:sz w:val="22"/>
        </w:rPr>
      </w:pPr>
      <w:r w:rsidRPr="0097158F">
        <w:rPr>
          <w:sz w:val="22"/>
        </w:rPr>
        <w:t>(</w:t>
      </w:r>
      <w:r w:rsidR="00567E04" w:rsidRPr="0097158F">
        <w:rPr>
          <w:sz w:val="22"/>
        </w:rPr>
        <w:t>Bjelančevine</w:t>
      </w:r>
      <w:r w:rsidR="00E94F20" w:rsidRPr="0097158F">
        <w:rPr>
          <w:sz w:val="22"/>
        </w:rPr>
        <w:t xml:space="preserve"> ili proteini – jedne od temeljnih građevnih i funkcionalnih organskih molekula prisutnih u svim živim bićima</w:t>
      </w:r>
      <w:r w:rsidRPr="0097158F">
        <w:rPr>
          <w:sz w:val="22"/>
        </w:rPr>
        <w:t>)</w:t>
      </w:r>
    </w:p>
    <w:p w:rsidR="00567E04" w:rsidRDefault="00567E04" w:rsidP="00545951">
      <w:pPr>
        <w:ind w:left="851" w:hanging="851"/>
      </w:pPr>
    </w:p>
    <w:p w:rsidR="00567E04" w:rsidRDefault="00567E04" w:rsidP="00545951">
      <w:pPr>
        <w:ind w:left="851" w:hanging="851"/>
      </w:pPr>
      <w:r>
        <w:t>202-203</w:t>
      </w:r>
    </w:p>
    <w:p w:rsidR="00F67682" w:rsidRDefault="00F67682" w:rsidP="00F67682">
      <w:pPr>
        <w:ind w:left="851" w:hanging="851"/>
      </w:pPr>
      <w:proofErr w:type="spellStart"/>
      <w:r>
        <w:t>Oligotrofna</w:t>
      </w:r>
      <w:proofErr w:type="spellEnd"/>
      <w:r>
        <w:t xml:space="preserve"> jezera – jezera s malom primarnom proizvodnjom organske tvari</w:t>
      </w:r>
    </w:p>
    <w:p w:rsidR="00F67682" w:rsidRDefault="00F67682" w:rsidP="00F67682">
      <w:pPr>
        <w:ind w:left="851" w:hanging="851"/>
      </w:pPr>
      <w:proofErr w:type="spellStart"/>
      <w:r>
        <w:t>Mezotrofna</w:t>
      </w:r>
      <w:proofErr w:type="spellEnd"/>
      <w:r>
        <w:t xml:space="preserve"> - jezera sa srednjom primarnom proizvodnjom organske tvari</w:t>
      </w:r>
    </w:p>
    <w:p w:rsidR="00F67682" w:rsidRDefault="00F67682" w:rsidP="00F67682">
      <w:pPr>
        <w:ind w:left="851" w:hanging="851"/>
      </w:pPr>
      <w:proofErr w:type="spellStart"/>
      <w:r w:rsidRPr="00955543">
        <w:t>Eutrofna</w:t>
      </w:r>
      <w:proofErr w:type="spellEnd"/>
      <w:r w:rsidRPr="00955543">
        <w:t xml:space="preserve"> </w:t>
      </w:r>
      <w:r>
        <w:t>- jezera s velikom primarnom proizvodnjom organske tvari</w:t>
      </w:r>
    </w:p>
    <w:p w:rsidR="00F67682" w:rsidRDefault="00F67682" w:rsidP="00F67682">
      <w:pPr>
        <w:ind w:left="851" w:hanging="851"/>
      </w:pPr>
    </w:p>
    <w:p w:rsidR="00567E04" w:rsidRPr="0097158F" w:rsidRDefault="00D21092" w:rsidP="00F67682">
      <w:pPr>
        <w:ind w:left="851" w:hanging="851"/>
        <w:rPr>
          <w:sz w:val="22"/>
        </w:rPr>
      </w:pPr>
      <w:r w:rsidRPr="0097158F">
        <w:rPr>
          <w:sz w:val="22"/>
        </w:rPr>
        <w:t>(</w:t>
      </w:r>
      <w:proofErr w:type="spellStart"/>
      <w:r w:rsidR="00567E04" w:rsidRPr="0097158F">
        <w:rPr>
          <w:sz w:val="22"/>
        </w:rPr>
        <w:t>Amonifikacija</w:t>
      </w:r>
      <w:proofErr w:type="spellEnd"/>
      <w:r w:rsidR="00E94F20" w:rsidRPr="0097158F">
        <w:rPr>
          <w:sz w:val="22"/>
        </w:rPr>
        <w:t xml:space="preserve"> – proces sinteze amonijaka</w:t>
      </w:r>
      <w:r w:rsidR="001F0A35" w:rsidRPr="0097158F">
        <w:rPr>
          <w:sz w:val="22"/>
        </w:rPr>
        <w:t xml:space="preserve"> iz organskog dušika (tj. dušika sadržanog u organskoj tvari)</w:t>
      </w:r>
      <w:r w:rsidRPr="0097158F">
        <w:rPr>
          <w:sz w:val="22"/>
        </w:rPr>
        <w:t>)</w:t>
      </w:r>
    </w:p>
    <w:p w:rsidR="00567E04" w:rsidRPr="0097158F" w:rsidRDefault="00D21092" w:rsidP="00545951">
      <w:pPr>
        <w:ind w:left="851" w:hanging="851"/>
        <w:rPr>
          <w:sz w:val="22"/>
        </w:rPr>
      </w:pPr>
      <w:r w:rsidRPr="0097158F">
        <w:rPr>
          <w:sz w:val="22"/>
        </w:rPr>
        <w:t>(</w:t>
      </w:r>
      <w:proofErr w:type="spellStart"/>
      <w:r w:rsidR="00567E04" w:rsidRPr="0097158F">
        <w:rPr>
          <w:sz w:val="22"/>
        </w:rPr>
        <w:t>Nitrifikacija</w:t>
      </w:r>
      <w:proofErr w:type="spellEnd"/>
      <w:r w:rsidR="00E94F20" w:rsidRPr="0097158F">
        <w:rPr>
          <w:sz w:val="22"/>
        </w:rPr>
        <w:t xml:space="preserve"> – proces sinteze</w:t>
      </w:r>
      <w:r w:rsidR="00C122D4" w:rsidRPr="0097158F">
        <w:rPr>
          <w:sz w:val="22"/>
        </w:rPr>
        <w:t xml:space="preserve"> organskog amonijaka</w:t>
      </w:r>
      <w:r w:rsidR="001F0A35" w:rsidRPr="0097158F">
        <w:rPr>
          <w:sz w:val="22"/>
        </w:rPr>
        <w:t xml:space="preserve"> </w:t>
      </w:r>
      <w:r w:rsidR="00C122D4" w:rsidRPr="0097158F">
        <w:rPr>
          <w:sz w:val="22"/>
        </w:rPr>
        <w:t>(</w:t>
      </w:r>
      <w:proofErr w:type="spellStart"/>
      <w:r w:rsidR="001F0A35" w:rsidRPr="0097158F">
        <w:rPr>
          <w:sz w:val="22"/>
        </w:rPr>
        <w:t>nitrita</w:t>
      </w:r>
      <w:proofErr w:type="spellEnd"/>
      <w:r w:rsidR="00C122D4" w:rsidRPr="0097158F">
        <w:rPr>
          <w:sz w:val="22"/>
        </w:rPr>
        <w:t xml:space="preserve"> i nitrata) iz anorg</w:t>
      </w:r>
      <w:r w:rsidRPr="0097158F">
        <w:rPr>
          <w:sz w:val="22"/>
        </w:rPr>
        <w:t>anskog (amonijaka))</w:t>
      </w:r>
    </w:p>
    <w:p w:rsidR="00567E04" w:rsidRPr="0097158F" w:rsidRDefault="00D21092" w:rsidP="00545951">
      <w:pPr>
        <w:ind w:left="851" w:hanging="851"/>
        <w:rPr>
          <w:sz w:val="22"/>
        </w:rPr>
      </w:pPr>
      <w:r w:rsidRPr="0097158F">
        <w:rPr>
          <w:sz w:val="22"/>
        </w:rPr>
        <w:t>(</w:t>
      </w:r>
      <w:r w:rsidR="00567E04" w:rsidRPr="0097158F">
        <w:rPr>
          <w:sz w:val="22"/>
        </w:rPr>
        <w:t>Denitrifikacija</w:t>
      </w:r>
      <w:r w:rsidR="00C122D4" w:rsidRPr="0097158F">
        <w:rPr>
          <w:sz w:val="22"/>
        </w:rPr>
        <w:t xml:space="preserve"> – proces oslobađanja molekularnog dušika (N</w:t>
      </w:r>
      <w:r w:rsidR="00C122D4" w:rsidRPr="0097158F">
        <w:rPr>
          <w:sz w:val="22"/>
          <w:vertAlign w:val="subscript"/>
        </w:rPr>
        <w:t>2</w:t>
      </w:r>
      <w:r w:rsidR="00C122D4" w:rsidRPr="0097158F">
        <w:rPr>
          <w:sz w:val="22"/>
        </w:rPr>
        <w:t>, 78% volumena zraka kojeg udišemo) iz nitrata (NO</w:t>
      </w:r>
      <w:r w:rsidR="00C122D4" w:rsidRPr="0097158F">
        <w:rPr>
          <w:sz w:val="22"/>
          <w:vertAlign w:val="subscript"/>
        </w:rPr>
        <w:t>3</w:t>
      </w:r>
      <w:r w:rsidR="008C20BB" w:rsidRPr="0097158F">
        <w:rPr>
          <w:sz w:val="22"/>
        </w:rPr>
        <w:t>‾,</w:t>
      </w:r>
      <w:r w:rsidR="00C122D4" w:rsidRPr="0097158F">
        <w:rPr>
          <w:sz w:val="22"/>
        </w:rPr>
        <w:t xml:space="preserve"> umjetna gnojiva)</w:t>
      </w:r>
      <w:r w:rsidRPr="0097158F">
        <w:rPr>
          <w:sz w:val="22"/>
        </w:rPr>
        <w:t>)</w:t>
      </w:r>
    </w:p>
    <w:p w:rsidR="00D21092" w:rsidRDefault="00D21092" w:rsidP="00545951">
      <w:pPr>
        <w:ind w:left="851" w:hanging="851"/>
      </w:pPr>
    </w:p>
    <w:p w:rsidR="00567E04" w:rsidRDefault="00567E04" w:rsidP="00545951">
      <w:pPr>
        <w:ind w:left="851" w:hanging="851"/>
      </w:pPr>
      <w:r>
        <w:t>204-205</w:t>
      </w:r>
    </w:p>
    <w:p w:rsidR="00D21092" w:rsidRDefault="00567E04" w:rsidP="00F67682">
      <w:pPr>
        <w:ind w:left="851" w:hanging="851"/>
      </w:pPr>
      <w:proofErr w:type="spellStart"/>
      <w:r w:rsidRPr="00955543">
        <w:rPr>
          <w:b/>
        </w:rPr>
        <w:t>Trofija</w:t>
      </w:r>
      <w:proofErr w:type="spellEnd"/>
      <w:r w:rsidR="008C20BB">
        <w:t xml:space="preserve"> – intenzitet produkcije organske tvari</w:t>
      </w:r>
    </w:p>
    <w:p w:rsidR="00567E04" w:rsidRDefault="00567E04" w:rsidP="00545951">
      <w:pPr>
        <w:ind w:left="851" w:hanging="851"/>
      </w:pPr>
      <w:r w:rsidRPr="00955543">
        <w:rPr>
          <w:b/>
        </w:rPr>
        <w:t>Eutrofikacija</w:t>
      </w:r>
      <w:r w:rsidR="008C20BB">
        <w:t xml:space="preserve"> – 1. prirodni proces starenja jezera</w:t>
      </w:r>
      <w:r w:rsidR="00A846A9">
        <w:t xml:space="preserve"> (pri čemu jezera postaju sve plića i na kraju nestaju)</w:t>
      </w:r>
    </w:p>
    <w:p w:rsidR="00567E04" w:rsidRDefault="008C20BB" w:rsidP="00A846A9">
      <w:pPr>
        <w:ind w:left="851" w:hanging="851"/>
      </w:pPr>
      <w:r>
        <w:tab/>
      </w:r>
      <w:r>
        <w:tab/>
        <w:t>2. pretjeran</w:t>
      </w:r>
      <w:r w:rsidR="00A846A9">
        <w:t>i unos</w:t>
      </w:r>
      <w:r>
        <w:t xml:space="preserve"> hranjivih soli u ekosustav</w:t>
      </w:r>
      <w:r w:rsidR="00A846A9">
        <w:t xml:space="preserve"> od strane čovjeka (što za posljedicu ima povećanje primarne proizvodnje u ekosustavu)</w:t>
      </w:r>
    </w:p>
    <w:p w:rsidR="00F67682" w:rsidRDefault="00F67682" w:rsidP="00545951">
      <w:pPr>
        <w:ind w:left="851" w:hanging="851"/>
        <w:rPr>
          <w:sz w:val="22"/>
        </w:rPr>
      </w:pPr>
    </w:p>
    <w:p w:rsidR="00567E04" w:rsidRPr="0097158F" w:rsidRDefault="00D21092" w:rsidP="00545951">
      <w:pPr>
        <w:ind w:left="851" w:hanging="851"/>
        <w:rPr>
          <w:sz w:val="22"/>
        </w:rPr>
      </w:pPr>
      <w:r w:rsidRPr="0097158F">
        <w:rPr>
          <w:sz w:val="22"/>
        </w:rPr>
        <w:t>(</w:t>
      </w:r>
      <w:r w:rsidR="00567E04" w:rsidRPr="0097158F">
        <w:rPr>
          <w:sz w:val="22"/>
        </w:rPr>
        <w:t>Ekskrecija</w:t>
      </w:r>
      <w:r w:rsidR="00F47A9C" w:rsidRPr="0097158F">
        <w:rPr>
          <w:sz w:val="22"/>
        </w:rPr>
        <w:t xml:space="preserve"> =</w:t>
      </w:r>
      <w:r w:rsidR="00A846A9" w:rsidRPr="0097158F">
        <w:rPr>
          <w:sz w:val="22"/>
        </w:rPr>
        <w:t xml:space="preserve"> izlučivanje</w:t>
      </w:r>
      <w:r w:rsidRPr="0097158F">
        <w:rPr>
          <w:sz w:val="22"/>
        </w:rPr>
        <w:t>)</w:t>
      </w:r>
    </w:p>
    <w:p w:rsidR="008B16DE" w:rsidRDefault="008B16DE" w:rsidP="00F67682"/>
    <w:p w:rsidR="008B16DE" w:rsidRPr="00456B96" w:rsidRDefault="008B16DE" w:rsidP="00545951">
      <w:pPr>
        <w:ind w:left="851" w:hanging="851"/>
        <w:rPr>
          <w:b/>
        </w:rPr>
      </w:pPr>
      <w:r w:rsidRPr="00456B96">
        <w:rPr>
          <w:b/>
        </w:rPr>
        <w:t>2. dio</w:t>
      </w:r>
    </w:p>
    <w:p w:rsidR="008B16DE" w:rsidRDefault="008B16DE" w:rsidP="00545951">
      <w:pPr>
        <w:ind w:left="851" w:hanging="851"/>
      </w:pPr>
      <w:r>
        <w:t>206-207</w:t>
      </w:r>
    </w:p>
    <w:p w:rsidR="008B16DE" w:rsidRDefault="008B16DE" w:rsidP="00545951">
      <w:pPr>
        <w:ind w:left="851" w:hanging="851"/>
      </w:pPr>
      <w:proofErr w:type="spellStart"/>
      <w:r w:rsidRPr="00955543">
        <w:rPr>
          <w:b/>
        </w:rPr>
        <w:lastRenderedPageBreak/>
        <w:t>Biom</w:t>
      </w:r>
      <w:proofErr w:type="spellEnd"/>
      <w:r w:rsidR="000B6DA4">
        <w:t xml:space="preserve"> – jedna ili više velikih geografskih regija sličnih po klimatskim uvjetima koji na njima vladaju i po biocenozama koje ih nastanjuju</w:t>
      </w:r>
    </w:p>
    <w:p w:rsidR="008B16DE" w:rsidRDefault="008B16DE" w:rsidP="00545951">
      <w:pPr>
        <w:ind w:left="851" w:hanging="851"/>
      </w:pPr>
      <w:r w:rsidRPr="00955543">
        <w:rPr>
          <w:b/>
        </w:rPr>
        <w:t>Tundra</w:t>
      </w:r>
      <w:r w:rsidR="000B6DA4" w:rsidRPr="00955543">
        <w:rPr>
          <w:b/>
        </w:rPr>
        <w:t xml:space="preserve"> </w:t>
      </w:r>
      <w:r w:rsidR="000B6DA4">
        <w:t xml:space="preserve">– vrsta </w:t>
      </w:r>
      <w:proofErr w:type="spellStart"/>
      <w:r w:rsidR="000B6DA4">
        <w:t>bioma</w:t>
      </w:r>
      <w:proofErr w:type="spellEnd"/>
      <w:r w:rsidR="000B6DA4">
        <w:t xml:space="preserve"> (naučiti osnovne karakteristike)</w:t>
      </w:r>
    </w:p>
    <w:p w:rsidR="008B16DE" w:rsidRDefault="008B16DE" w:rsidP="000B6DA4">
      <w:pPr>
        <w:ind w:left="851" w:hanging="851"/>
      </w:pPr>
      <w:r w:rsidRPr="00955543">
        <w:rPr>
          <w:b/>
        </w:rPr>
        <w:t>Travnjak</w:t>
      </w:r>
      <w:r w:rsidR="000B6DA4" w:rsidRPr="00955543">
        <w:rPr>
          <w:b/>
        </w:rPr>
        <w:t xml:space="preserve"> </w:t>
      </w:r>
      <w:r w:rsidR="000B6DA4">
        <w:t xml:space="preserve">- vrsta </w:t>
      </w:r>
      <w:proofErr w:type="spellStart"/>
      <w:r w:rsidR="000B6DA4">
        <w:t>bioma</w:t>
      </w:r>
      <w:proofErr w:type="spellEnd"/>
      <w:r w:rsidR="000B6DA4">
        <w:t xml:space="preserve"> (naučiti osnovne karakteristike)</w:t>
      </w:r>
    </w:p>
    <w:p w:rsidR="008B16DE" w:rsidRDefault="008B16DE" w:rsidP="00545951">
      <w:pPr>
        <w:ind w:left="851" w:hanging="851"/>
      </w:pPr>
      <w:r w:rsidRPr="00955543">
        <w:rPr>
          <w:b/>
        </w:rPr>
        <w:t>Stepa</w:t>
      </w:r>
      <w:r w:rsidR="000B6DA4">
        <w:t xml:space="preserve"> – travnjak umjerenog pojasa u Europi</w:t>
      </w:r>
    </w:p>
    <w:p w:rsidR="008B16DE" w:rsidRDefault="008B16DE" w:rsidP="00545951">
      <w:pPr>
        <w:ind w:left="851" w:hanging="851"/>
      </w:pPr>
      <w:r w:rsidRPr="00955543">
        <w:rPr>
          <w:b/>
        </w:rPr>
        <w:t>Prerija</w:t>
      </w:r>
      <w:r w:rsidR="000B6DA4" w:rsidRPr="00955543">
        <w:rPr>
          <w:b/>
        </w:rPr>
        <w:t xml:space="preserve"> </w:t>
      </w:r>
      <w:r w:rsidR="000B6DA4">
        <w:t>– travnjak umjerenog pojasa u Sjevernoj Americi</w:t>
      </w:r>
    </w:p>
    <w:p w:rsidR="008B16DE" w:rsidRDefault="008B16DE" w:rsidP="00545951">
      <w:pPr>
        <w:ind w:left="851" w:hanging="851"/>
      </w:pPr>
      <w:proofErr w:type="spellStart"/>
      <w:r w:rsidRPr="00955543">
        <w:rPr>
          <w:b/>
        </w:rPr>
        <w:t>Pampa</w:t>
      </w:r>
      <w:proofErr w:type="spellEnd"/>
      <w:r w:rsidR="000B6DA4">
        <w:t xml:space="preserve"> – travnjak umjerenog pojasa u Južnoj Americi</w:t>
      </w:r>
    </w:p>
    <w:p w:rsidR="000B6DA4" w:rsidRDefault="000B6DA4" w:rsidP="00545951">
      <w:pPr>
        <w:ind w:left="851" w:hanging="851"/>
      </w:pPr>
      <w:r w:rsidRPr="00955543">
        <w:rPr>
          <w:b/>
        </w:rPr>
        <w:t>Savana</w:t>
      </w:r>
      <w:r>
        <w:t xml:space="preserve"> – travnjak tropskog pojasa</w:t>
      </w:r>
    </w:p>
    <w:p w:rsidR="008B16DE" w:rsidRDefault="008B16DE" w:rsidP="00545951">
      <w:pPr>
        <w:ind w:left="851" w:hanging="851"/>
      </w:pPr>
    </w:p>
    <w:p w:rsidR="008B16DE" w:rsidRDefault="008B16DE" w:rsidP="00545951">
      <w:pPr>
        <w:ind w:left="851" w:hanging="851"/>
      </w:pPr>
      <w:r>
        <w:t>208-209</w:t>
      </w:r>
    </w:p>
    <w:p w:rsidR="008B16DE" w:rsidRDefault="008B16DE" w:rsidP="000B6DA4">
      <w:pPr>
        <w:ind w:left="851" w:hanging="851"/>
      </w:pPr>
      <w:r w:rsidRPr="00955543">
        <w:rPr>
          <w:b/>
        </w:rPr>
        <w:t>Prerija</w:t>
      </w:r>
      <w:r w:rsidR="000B6DA4">
        <w:t xml:space="preserve"> – travnjak umjerenog pojasa u Sjevernoj Americi</w:t>
      </w:r>
    </w:p>
    <w:p w:rsidR="008B16DE" w:rsidRDefault="008B16DE" w:rsidP="000B6DA4">
      <w:pPr>
        <w:ind w:left="851" w:hanging="851"/>
      </w:pPr>
      <w:r w:rsidRPr="00955543">
        <w:rPr>
          <w:b/>
        </w:rPr>
        <w:t>Stepa</w:t>
      </w:r>
      <w:r w:rsidR="000B6DA4">
        <w:t xml:space="preserve"> – travnjak umjerenog pojasa u Europi</w:t>
      </w:r>
    </w:p>
    <w:p w:rsidR="00955543" w:rsidRDefault="00955543" w:rsidP="000B6DA4">
      <w:pPr>
        <w:ind w:left="851" w:hanging="851"/>
      </w:pPr>
    </w:p>
    <w:p w:rsidR="00955543" w:rsidRPr="00955543" w:rsidRDefault="00955543" w:rsidP="00955543">
      <w:pPr>
        <w:ind w:left="851" w:hanging="851"/>
        <w:rPr>
          <w:sz w:val="22"/>
          <w:szCs w:val="22"/>
        </w:rPr>
      </w:pPr>
      <w:r w:rsidRPr="00955543">
        <w:rPr>
          <w:sz w:val="22"/>
          <w:szCs w:val="22"/>
        </w:rPr>
        <w:t>(</w:t>
      </w:r>
      <w:proofErr w:type="spellStart"/>
      <w:r w:rsidRPr="00955543">
        <w:rPr>
          <w:sz w:val="22"/>
          <w:szCs w:val="22"/>
        </w:rPr>
        <w:t>Detritivorni</w:t>
      </w:r>
      <w:proofErr w:type="spellEnd"/>
      <w:r w:rsidRPr="00955543">
        <w:rPr>
          <w:sz w:val="22"/>
          <w:szCs w:val="22"/>
        </w:rPr>
        <w:t xml:space="preserve"> termiti – vrsta kukaca (termiti) koja se hrani </w:t>
      </w:r>
      <w:proofErr w:type="spellStart"/>
      <w:r w:rsidRPr="00955543">
        <w:rPr>
          <w:sz w:val="22"/>
          <w:szCs w:val="22"/>
        </w:rPr>
        <w:t>poluraspadnutom</w:t>
      </w:r>
      <w:proofErr w:type="spellEnd"/>
      <w:r w:rsidRPr="00955543">
        <w:rPr>
          <w:sz w:val="22"/>
          <w:szCs w:val="22"/>
        </w:rPr>
        <w:t xml:space="preserve"> organskom tvari)</w:t>
      </w:r>
    </w:p>
    <w:p w:rsidR="008B16DE" w:rsidRDefault="008B16DE" w:rsidP="00545951">
      <w:pPr>
        <w:ind w:left="851" w:hanging="851"/>
      </w:pPr>
    </w:p>
    <w:p w:rsidR="008B16DE" w:rsidRDefault="008B16DE" w:rsidP="00545951">
      <w:pPr>
        <w:ind w:left="851" w:hanging="851"/>
      </w:pPr>
      <w:r>
        <w:t>210-211</w:t>
      </w:r>
    </w:p>
    <w:p w:rsidR="008B16DE" w:rsidRDefault="008B16DE" w:rsidP="00545951">
      <w:pPr>
        <w:ind w:left="851" w:hanging="851"/>
      </w:pPr>
      <w:r w:rsidRPr="00955543">
        <w:rPr>
          <w:b/>
        </w:rPr>
        <w:t>Jednogodišnje zeljaste biljke</w:t>
      </w:r>
      <w:r w:rsidR="000B6DA4">
        <w:t xml:space="preserve"> – biljke kojima životni ciklus traje jednu kalendarsku godinu (nepovoljni dio godine nalazimo ih u obliku sjemenke; jedan od</w:t>
      </w:r>
      <w:r w:rsidR="00CA2CDE">
        <w:t xml:space="preserve"> triju najčešćih</w:t>
      </w:r>
      <w:r w:rsidR="000B6DA4">
        <w:t xml:space="preserve"> oblika biljaka </w:t>
      </w:r>
      <w:r w:rsidR="00CA2CDE">
        <w:t>koje nalazimo u pustinjama</w:t>
      </w:r>
      <w:r w:rsidR="000B6DA4">
        <w:t>)</w:t>
      </w:r>
    </w:p>
    <w:p w:rsidR="008B16DE" w:rsidRDefault="008B16DE" w:rsidP="00CA2CDE">
      <w:pPr>
        <w:ind w:left="851" w:hanging="851"/>
      </w:pPr>
      <w:r w:rsidRPr="00955543">
        <w:rPr>
          <w:b/>
        </w:rPr>
        <w:t xml:space="preserve">Višegodišnje </w:t>
      </w:r>
      <w:proofErr w:type="spellStart"/>
      <w:r w:rsidRPr="00955543">
        <w:rPr>
          <w:b/>
        </w:rPr>
        <w:t>kserofitske</w:t>
      </w:r>
      <w:proofErr w:type="spellEnd"/>
      <w:r w:rsidRPr="00955543">
        <w:rPr>
          <w:b/>
        </w:rPr>
        <w:t xml:space="preserve"> biljke</w:t>
      </w:r>
      <w:r w:rsidR="000B6DA4">
        <w:t xml:space="preserve"> – višegodišnje biljke koje naseljavaju vrlo suha podneblja</w:t>
      </w:r>
      <w:r w:rsidR="00CA2CDE">
        <w:t xml:space="preserve"> (; jedan od triju najčešćih oblika biljaka koje nalazimo u pustinjama)</w:t>
      </w:r>
    </w:p>
    <w:p w:rsidR="008B16DE" w:rsidRDefault="008B16DE" w:rsidP="00CA2CDE">
      <w:pPr>
        <w:ind w:left="851" w:hanging="851"/>
      </w:pPr>
      <w:proofErr w:type="spellStart"/>
      <w:r w:rsidRPr="00955543">
        <w:rPr>
          <w:b/>
        </w:rPr>
        <w:t>Sukulenti</w:t>
      </w:r>
      <w:proofErr w:type="spellEnd"/>
      <w:r w:rsidR="00CA2CDE">
        <w:t xml:space="preserve"> – biljke koje u kratkom vremenu mogu apsorbirati veliku količinu vode koju potom čuvaju u svojim mesnatim listovima i/ili stabljikama i ekonomično koriste (jedan od triju najčešćih oblika biljaka koje nalazimo u pustinjama)</w:t>
      </w:r>
    </w:p>
    <w:p w:rsidR="00F67682" w:rsidRDefault="00F67682" w:rsidP="00545951">
      <w:pPr>
        <w:ind w:left="851" w:hanging="851"/>
        <w:rPr>
          <w:sz w:val="22"/>
          <w:szCs w:val="22"/>
        </w:rPr>
      </w:pPr>
    </w:p>
    <w:p w:rsidR="008B16DE" w:rsidRPr="00F67682" w:rsidRDefault="00F67682" w:rsidP="00545951">
      <w:pPr>
        <w:ind w:left="851" w:hanging="851"/>
        <w:rPr>
          <w:sz w:val="22"/>
          <w:szCs w:val="22"/>
        </w:rPr>
      </w:pPr>
      <w:r w:rsidRPr="00F67682">
        <w:rPr>
          <w:sz w:val="22"/>
          <w:szCs w:val="22"/>
        </w:rPr>
        <w:t>(</w:t>
      </w:r>
      <w:r w:rsidR="008B16DE" w:rsidRPr="00F67682">
        <w:rPr>
          <w:sz w:val="22"/>
          <w:szCs w:val="22"/>
        </w:rPr>
        <w:t>Šume četinjače</w:t>
      </w:r>
      <w:r w:rsidR="00CA2CDE" w:rsidRPr="00F67682">
        <w:rPr>
          <w:sz w:val="22"/>
          <w:szCs w:val="22"/>
        </w:rPr>
        <w:t xml:space="preserve"> – šume u kojima dominiraju golosjemenjače (u golosjemenjače spadaju čempresi, borovi i tise)</w:t>
      </w:r>
      <w:r w:rsidRPr="00F67682">
        <w:rPr>
          <w:sz w:val="22"/>
          <w:szCs w:val="22"/>
        </w:rPr>
        <w:t>)</w:t>
      </w:r>
    </w:p>
    <w:p w:rsidR="008B16DE" w:rsidRDefault="008B16DE" w:rsidP="00545951">
      <w:pPr>
        <w:ind w:left="851" w:hanging="851"/>
      </w:pPr>
    </w:p>
    <w:p w:rsidR="008B16DE" w:rsidRDefault="008B16DE" w:rsidP="00545951">
      <w:pPr>
        <w:ind w:left="851" w:hanging="851"/>
      </w:pPr>
      <w:r>
        <w:t>212-213</w:t>
      </w:r>
    </w:p>
    <w:p w:rsidR="008B16DE" w:rsidRDefault="008B16DE" w:rsidP="00545951">
      <w:pPr>
        <w:ind w:left="851" w:hanging="851"/>
      </w:pPr>
      <w:proofErr w:type="spellStart"/>
      <w:r w:rsidRPr="00955543">
        <w:rPr>
          <w:b/>
        </w:rPr>
        <w:t>Podzol</w:t>
      </w:r>
      <w:proofErr w:type="spellEnd"/>
      <w:r w:rsidR="00CA2CDE" w:rsidRPr="00955543">
        <w:rPr>
          <w:b/>
        </w:rPr>
        <w:t xml:space="preserve"> </w:t>
      </w:r>
      <w:r w:rsidR="00CA2CDE">
        <w:t xml:space="preserve">– tlo karakteristično za šume četinjače u umjereno hladnim </w:t>
      </w:r>
      <w:r w:rsidR="00EC3484">
        <w:t xml:space="preserve">podnebljima; sastoji se od debelog sloja sporo raspadajućeg lišća (borovih iglica) iznad </w:t>
      </w:r>
      <w:proofErr w:type="spellStart"/>
      <w:r w:rsidR="00EC3484">
        <w:t>poluraspadnute</w:t>
      </w:r>
      <w:proofErr w:type="spellEnd"/>
      <w:r w:rsidR="00EC3484">
        <w:t xml:space="preserve"> organske tvari (humusa)</w:t>
      </w:r>
    </w:p>
    <w:p w:rsidR="008B16DE" w:rsidRDefault="008B16DE" w:rsidP="00545951">
      <w:pPr>
        <w:ind w:left="851" w:hanging="851"/>
      </w:pPr>
      <w:r w:rsidRPr="00955543">
        <w:rPr>
          <w:b/>
        </w:rPr>
        <w:t>Monsunska šuma</w:t>
      </w:r>
      <w:r w:rsidR="00EC3484">
        <w:t xml:space="preserve"> – jedan od dviju osnovnih tipova šuma tropskog pojasa; za razliku od Tropske kišne šume koja je topla i vlažna kroz cijelu godinu, Monsunska šuma ima jedan sušni period u godini</w:t>
      </w:r>
    </w:p>
    <w:p w:rsidR="008B16DE" w:rsidRDefault="008B16DE" w:rsidP="00545951">
      <w:pPr>
        <w:ind w:left="851" w:hanging="851"/>
      </w:pPr>
    </w:p>
    <w:p w:rsidR="008B16DE" w:rsidRDefault="008B16DE" w:rsidP="00545951">
      <w:pPr>
        <w:ind w:left="851" w:hanging="851"/>
      </w:pPr>
      <w:r>
        <w:t>214-215</w:t>
      </w:r>
    </w:p>
    <w:p w:rsidR="008B16DE" w:rsidRDefault="008B16DE" w:rsidP="00545951">
      <w:pPr>
        <w:ind w:left="851" w:hanging="851"/>
      </w:pPr>
      <w:r w:rsidRPr="00955543">
        <w:rPr>
          <w:b/>
        </w:rPr>
        <w:t>Endemi</w:t>
      </w:r>
      <w:r w:rsidR="00EC3484" w:rsidRPr="00955543">
        <w:rPr>
          <w:b/>
        </w:rPr>
        <w:t xml:space="preserve"> </w:t>
      </w:r>
      <w:r w:rsidR="00EC3484">
        <w:t xml:space="preserve">– </w:t>
      </w:r>
      <w:r w:rsidR="00624BB6">
        <w:t>organizmi (</w:t>
      </w:r>
      <w:r w:rsidR="00EC3484">
        <w:t>biološke vrste</w:t>
      </w:r>
      <w:r w:rsidR="00624BB6">
        <w:t>) koji su ograničeni</w:t>
      </w:r>
      <w:r w:rsidR="00EC3484">
        <w:t xml:space="preserve"> na neki (uglavnom relativno mali)</w:t>
      </w:r>
      <w:r w:rsidR="00624BB6">
        <w:t xml:space="preserve"> geografski prostor (npr. čovječja ribica, velebitska degenija, </w:t>
      </w:r>
      <w:proofErr w:type="spellStart"/>
      <w:r w:rsidR="00624BB6">
        <w:t>kockavica</w:t>
      </w:r>
      <w:proofErr w:type="spellEnd"/>
      <w:r w:rsidR="00624BB6">
        <w:t>…)</w:t>
      </w:r>
    </w:p>
    <w:p w:rsidR="008B16DE" w:rsidRDefault="008B16DE" w:rsidP="00545951">
      <w:pPr>
        <w:ind w:left="851" w:hanging="851"/>
      </w:pPr>
      <w:r w:rsidRPr="00955543">
        <w:rPr>
          <w:b/>
        </w:rPr>
        <w:t>Relikti</w:t>
      </w:r>
      <w:r w:rsidR="00624BB6" w:rsidRPr="00955543">
        <w:rPr>
          <w:b/>
        </w:rPr>
        <w:t xml:space="preserve"> </w:t>
      </w:r>
      <w:r w:rsidR="00624BB6">
        <w:t>– organizmi (biološke vrste) koji su evolucijski vrlo stari (uglavnom više stotina milijuna godina) i u tom su vremenu vrlo malo ili neznatno promijenjeni</w:t>
      </w:r>
      <w:r w:rsidR="00F15E65">
        <w:t>; relikti su vrlo često istovremeno i endemi</w:t>
      </w:r>
    </w:p>
    <w:p w:rsidR="008B16DE" w:rsidRDefault="008B16DE" w:rsidP="00545951">
      <w:pPr>
        <w:ind w:left="851" w:hanging="851"/>
      </w:pPr>
      <w:r w:rsidRPr="00955543">
        <w:rPr>
          <w:b/>
        </w:rPr>
        <w:t>Gradijent</w:t>
      </w:r>
      <w:r w:rsidR="00F15E65">
        <w:t xml:space="preserve"> – područje kontinuirane promjene neke karakteristike (npr. temperature vodenog toka s udaljavanjem od izvora)</w:t>
      </w:r>
    </w:p>
    <w:p w:rsidR="008B16DE" w:rsidRDefault="008B16DE" w:rsidP="00545951">
      <w:pPr>
        <w:ind w:left="851" w:hanging="851"/>
      </w:pPr>
      <w:r w:rsidRPr="00955543">
        <w:rPr>
          <w:b/>
        </w:rPr>
        <w:t>Površinske</w:t>
      </w:r>
      <w:r w:rsidR="00F67682" w:rsidRPr="00955543">
        <w:rPr>
          <w:b/>
        </w:rPr>
        <w:t xml:space="preserve"> kopnene</w:t>
      </w:r>
      <w:r w:rsidRPr="00955543">
        <w:rPr>
          <w:b/>
        </w:rPr>
        <w:t xml:space="preserve"> vode</w:t>
      </w:r>
      <w:r w:rsidR="008D408C">
        <w:t xml:space="preserve"> – kopnene vode</w:t>
      </w:r>
      <w:r w:rsidR="00F15E65">
        <w:t xml:space="preserve"> koje nalazimo na površini Zemlje; dij</w:t>
      </w:r>
      <w:r w:rsidR="00F67682">
        <w:t>elimo ih na tekućice i stajaćice</w:t>
      </w:r>
    </w:p>
    <w:p w:rsidR="00F67682" w:rsidRDefault="00F67682" w:rsidP="00F67682">
      <w:pPr>
        <w:ind w:left="851" w:hanging="851"/>
      </w:pPr>
      <w:r w:rsidRPr="00955543">
        <w:rPr>
          <w:b/>
        </w:rPr>
        <w:t>Tekućice</w:t>
      </w:r>
      <w:r>
        <w:t xml:space="preserve"> – površinske kopnene vode koje </w:t>
      </w:r>
      <w:r>
        <w:t>se usmjereno kreću po površini Z</w:t>
      </w:r>
      <w:r>
        <w:t>emlje</w:t>
      </w:r>
      <w:r>
        <w:t xml:space="preserve"> (kontinenata)</w:t>
      </w:r>
      <w:r>
        <w:t>; u tekućice ubrajamo izvore, potoke i rijeke</w:t>
      </w:r>
    </w:p>
    <w:p w:rsidR="00F67682" w:rsidRDefault="00F67682" w:rsidP="00545951">
      <w:pPr>
        <w:ind w:left="851" w:hanging="851"/>
      </w:pPr>
      <w:r w:rsidRPr="00955543">
        <w:rPr>
          <w:b/>
        </w:rPr>
        <w:lastRenderedPageBreak/>
        <w:t>Stajaćice</w:t>
      </w:r>
      <w:r>
        <w:t xml:space="preserve"> – površinske kopnene vode koje „stoje“</w:t>
      </w:r>
      <w:r w:rsidR="008D408C">
        <w:t xml:space="preserve"> na nekom mjestu na Z</w:t>
      </w:r>
      <w:r>
        <w:t>emlji</w:t>
      </w:r>
      <w:r w:rsidR="008D408C">
        <w:t>; u stajaćice ubrajamo lokve, bare, jezera i močvare</w:t>
      </w:r>
    </w:p>
    <w:p w:rsidR="008B16DE" w:rsidRDefault="008B16DE" w:rsidP="00545951">
      <w:pPr>
        <w:ind w:left="851" w:hanging="851"/>
      </w:pPr>
      <w:r w:rsidRPr="00955543">
        <w:rPr>
          <w:b/>
        </w:rPr>
        <w:t>Izvor</w:t>
      </w:r>
      <w:r w:rsidR="00F15E65">
        <w:t xml:space="preserve"> – mjesto na kojem podzemna kopnena voda prelazi u površinsku kopnenu vodu</w:t>
      </w:r>
    </w:p>
    <w:p w:rsidR="008B16DE" w:rsidRPr="008D408C" w:rsidRDefault="008D408C" w:rsidP="00545951">
      <w:pPr>
        <w:ind w:left="851" w:hanging="851"/>
        <w:rPr>
          <w:sz w:val="22"/>
          <w:szCs w:val="22"/>
        </w:rPr>
      </w:pPr>
      <w:r>
        <w:rPr>
          <w:sz w:val="22"/>
          <w:szCs w:val="22"/>
        </w:rPr>
        <w:t>(</w:t>
      </w:r>
      <w:r w:rsidR="008B16DE" w:rsidRPr="008D408C">
        <w:rPr>
          <w:sz w:val="22"/>
          <w:szCs w:val="22"/>
        </w:rPr>
        <w:t>Ušće</w:t>
      </w:r>
      <w:r w:rsidR="00012E88" w:rsidRPr="008D408C">
        <w:rPr>
          <w:sz w:val="22"/>
          <w:szCs w:val="22"/>
        </w:rPr>
        <w:t xml:space="preserve"> – mjesto na kojem se tekućica ulijeva u more</w:t>
      </w:r>
      <w:r>
        <w:rPr>
          <w:sz w:val="22"/>
          <w:szCs w:val="22"/>
        </w:rPr>
        <w:t>)</w:t>
      </w:r>
    </w:p>
    <w:p w:rsidR="008B16DE" w:rsidRDefault="008B16DE" w:rsidP="00545951">
      <w:pPr>
        <w:ind w:left="851" w:hanging="851"/>
      </w:pPr>
    </w:p>
    <w:p w:rsidR="008B16DE" w:rsidRDefault="00D15BF9" w:rsidP="00545951">
      <w:pPr>
        <w:ind w:left="851" w:hanging="851"/>
      </w:pPr>
      <w:r>
        <w:t>216-217</w:t>
      </w:r>
    </w:p>
    <w:p w:rsidR="00D15BF9" w:rsidRDefault="00D15BF9" w:rsidP="00545951">
      <w:pPr>
        <w:ind w:left="851" w:hanging="851"/>
      </w:pPr>
      <w:r w:rsidRPr="00955543">
        <w:rPr>
          <w:b/>
        </w:rPr>
        <w:t>Lokve</w:t>
      </w:r>
      <w:r w:rsidR="00012E88">
        <w:t xml:space="preserve"> – plitke stajaćice koje često (ili redovito; npr. svako ljeto) presušuju</w:t>
      </w:r>
    </w:p>
    <w:p w:rsidR="00D15BF9" w:rsidRDefault="00D15BF9" w:rsidP="00545951">
      <w:pPr>
        <w:ind w:left="851" w:hanging="851"/>
      </w:pPr>
      <w:r w:rsidRPr="00955543">
        <w:rPr>
          <w:b/>
        </w:rPr>
        <w:t>Bare</w:t>
      </w:r>
      <w:r w:rsidR="00012E88">
        <w:t xml:space="preserve"> – relativno plitke stajaćice kod kojih svjetlost prodire do dna (a za razliku od lokvi ne presušuju)</w:t>
      </w:r>
    </w:p>
    <w:p w:rsidR="00D15BF9" w:rsidRDefault="00D15BF9" w:rsidP="00545951">
      <w:pPr>
        <w:ind w:left="851" w:hanging="851"/>
      </w:pPr>
      <w:r w:rsidRPr="00955543">
        <w:rPr>
          <w:b/>
        </w:rPr>
        <w:t>Jezera</w:t>
      </w:r>
      <w:r w:rsidR="00012E88">
        <w:t xml:space="preserve"> – duboke stajaćice (kod kojih svjetlost ne prodire do dna) koje su karakterizirane vertikalnom temperaturnom slojevitošću (</w:t>
      </w:r>
      <w:r w:rsidR="00F3546B">
        <w:t>imaju površinski sloj promjenjive temperature i dubinski sloj konstantne temperature)</w:t>
      </w:r>
    </w:p>
    <w:p w:rsidR="00012E88" w:rsidRDefault="00012E88" w:rsidP="00012E88">
      <w:pPr>
        <w:ind w:left="851" w:hanging="851"/>
      </w:pPr>
      <w:r w:rsidRPr="00955543">
        <w:rPr>
          <w:b/>
        </w:rPr>
        <w:t>Močvare</w:t>
      </w:r>
      <w:r>
        <w:t xml:space="preserve"> – skup vodenih i vlažnih kopnenih staništa</w:t>
      </w:r>
    </w:p>
    <w:p w:rsidR="00C64489" w:rsidRDefault="00C64489" w:rsidP="00545951">
      <w:pPr>
        <w:ind w:left="851" w:hanging="851"/>
      </w:pPr>
    </w:p>
    <w:p w:rsidR="00D15BF9" w:rsidRDefault="00D15BF9" w:rsidP="00545951">
      <w:pPr>
        <w:ind w:left="851" w:hanging="851"/>
      </w:pPr>
      <w:r w:rsidRPr="00955543">
        <w:rPr>
          <w:b/>
        </w:rPr>
        <w:t>Salinitet</w:t>
      </w:r>
      <w:r w:rsidR="00F3546B" w:rsidRPr="00955543">
        <w:rPr>
          <w:b/>
        </w:rPr>
        <w:t xml:space="preserve"> </w:t>
      </w:r>
      <w:r w:rsidR="00F3546B">
        <w:t>= slanost = količina otopljene soli</w:t>
      </w:r>
      <w:r w:rsidR="00B002C4">
        <w:t xml:space="preserve"> (u vodi, moru); salinitet mora nije jednak u svim područjima a ovisi o pritocima slatke vode (nadzemnim i podzemnim) i količini padalina (koje ga smanjuju) te o intenzitetu isparavanja (koje ga povećava)</w:t>
      </w:r>
    </w:p>
    <w:p w:rsidR="00C64489" w:rsidRDefault="00C64489" w:rsidP="00545951">
      <w:pPr>
        <w:ind w:left="851" w:hanging="851"/>
      </w:pPr>
    </w:p>
    <w:p w:rsidR="00D15BF9" w:rsidRDefault="00D15BF9" w:rsidP="00545951">
      <w:pPr>
        <w:ind w:left="851" w:hanging="851"/>
      </w:pPr>
      <w:r w:rsidRPr="00955543">
        <w:rPr>
          <w:b/>
        </w:rPr>
        <w:t>Plima</w:t>
      </w:r>
      <w:r w:rsidR="00F3546B">
        <w:t xml:space="preserve"> – pojava podizanja razine morske vode pod utjecajem djelovanja gravitacijskih sila Mjeseca i Sunca na Zemlju</w:t>
      </w:r>
    </w:p>
    <w:p w:rsidR="00D15BF9" w:rsidRDefault="00D15BF9" w:rsidP="00545951">
      <w:pPr>
        <w:ind w:left="851" w:hanging="851"/>
      </w:pPr>
      <w:r w:rsidRPr="00955543">
        <w:rPr>
          <w:b/>
        </w:rPr>
        <w:t>Oseka</w:t>
      </w:r>
      <w:r w:rsidR="00F3546B" w:rsidRPr="00955543">
        <w:rPr>
          <w:b/>
        </w:rPr>
        <w:t xml:space="preserve"> </w:t>
      </w:r>
      <w:r w:rsidR="00F3546B">
        <w:t>– pojava spuštanja</w:t>
      </w:r>
      <w:r w:rsidR="00F3546B" w:rsidRPr="00F3546B">
        <w:t xml:space="preserve"> </w:t>
      </w:r>
      <w:r w:rsidR="00F3546B">
        <w:t>razine morske vode pod utjecajem djelovanja gravitacijskih sila Mjeseca i Sunca na Zemlju</w:t>
      </w:r>
    </w:p>
    <w:p w:rsidR="00D15BF9" w:rsidRDefault="00D15BF9" w:rsidP="00545951">
      <w:pPr>
        <w:ind w:left="851" w:hanging="851"/>
      </w:pPr>
    </w:p>
    <w:p w:rsidR="00D15BF9" w:rsidRDefault="00D15BF9" w:rsidP="00545951">
      <w:pPr>
        <w:ind w:left="851" w:hanging="851"/>
      </w:pPr>
      <w:r>
        <w:t>218-219</w:t>
      </w:r>
    </w:p>
    <w:p w:rsidR="00C64489" w:rsidRDefault="00C64489" w:rsidP="00C64489">
      <w:pPr>
        <w:ind w:left="851" w:hanging="851"/>
      </w:pPr>
      <w:r w:rsidRPr="00955543">
        <w:rPr>
          <w:b/>
        </w:rPr>
        <w:t>Plankton</w:t>
      </w:r>
      <w:r>
        <w:t xml:space="preserve"> – vodeni organizmi (i slatkovodni i morski) koji se ne kreću aktivno već u vodi lebde nošeni morskim strujama</w:t>
      </w:r>
    </w:p>
    <w:p w:rsidR="00D15BF9" w:rsidRDefault="00D15BF9" w:rsidP="00C64489">
      <w:r w:rsidRPr="00955543">
        <w:rPr>
          <w:b/>
        </w:rPr>
        <w:t>Fitoplankton</w:t>
      </w:r>
      <w:r w:rsidR="00A63B44">
        <w:t xml:space="preserve"> – planktonski organizmi biljnoga porijekla</w:t>
      </w:r>
    </w:p>
    <w:p w:rsidR="00B002C4" w:rsidRDefault="00B002C4" w:rsidP="00545951">
      <w:pPr>
        <w:ind w:left="851" w:hanging="851"/>
      </w:pPr>
      <w:proofErr w:type="spellStart"/>
      <w:r w:rsidRPr="00955543">
        <w:rPr>
          <w:b/>
        </w:rPr>
        <w:t>Zooplankton</w:t>
      </w:r>
      <w:proofErr w:type="spellEnd"/>
      <w:r>
        <w:t xml:space="preserve"> – planktonski organizmi životinjskog porijekla</w:t>
      </w:r>
    </w:p>
    <w:p w:rsidR="00C64489" w:rsidRDefault="00C64489" w:rsidP="00545951">
      <w:pPr>
        <w:ind w:left="851" w:hanging="851"/>
      </w:pPr>
    </w:p>
    <w:p w:rsidR="00C64489" w:rsidRDefault="00C64489" w:rsidP="00C64489">
      <w:pPr>
        <w:ind w:left="851" w:hanging="851"/>
      </w:pPr>
      <w:proofErr w:type="spellStart"/>
      <w:r w:rsidRPr="00955543">
        <w:rPr>
          <w:b/>
        </w:rPr>
        <w:t>Nekton</w:t>
      </w:r>
      <w:proofErr w:type="spellEnd"/>
      <w:r w:rsidRPr="00955543">
        <w:rPr>
          <w:b/>
        </w:rPr>
        <w:t xml:space="preserve"> </w:t>
      </w:r>
      <w:r>
        <w:t>– vodeni organizmi (i slatkovodni i morski) koji se kroz vodu kreću snagom vlastitih mišića</w:t>
      </w:r>
    </w:p>
    <w:p w:rsidR="00C64489" w:rsidRDefault="00C64489" w:rsidP="00545951">
      <w:pPr>
        <w:ind w:left="851" w:hanging="851"/>
      </w:pPr>
    </w:p>
    <w:p w:rsidR="00D15BF9" w:rsidRDefault="00D15BF9" w:rsidP="00545951">
      <w:pPr>
        <w:ind w:left="851" w:hanging="851"/>
      </w:pPr>
      <w:proofErr w:type="spellStart"/>
      <w:r w:rsidRPr="00955543">
        <w:rPr>
          <w:b/>
        </w:rPr>
        <w:t>Litoral</w:t>
      </w:r>
      <w:proofErr w:type="spellEnd"/>
      <w:r w:rsidR="00A63B44">
        <w:t xml:space="preserve"> – obalni dio mora (područje mora kroz koje sunčeva svjetlost prodire do dna; najdublje do oko 200m)</w:t>
      </w:r>
    </w:p>
    <w:p w:rsidR="00D15BF9" w:rsidRDefault="00D15BF9" w:rsidP="00545951">
      <w:pPr>
        <w:ind w:left="851" w:hanging="851"/>
      </w:pPr>
      <w:proofErr w:type="spellStart"/>
      <w:r w:rsidRPr="00955543">
        <w:rPr>
          <w:b/>
        </w:rPr>
        <w:t>Infralitoral</w:t>
      </w:r>
      <w:proofErr w:type="spellEnd"/>
      <w:r w:rsidR="003B09C8">
        <w:t xml:space="preserve"> – obalno područje koje se nalazi ispod razine najniže oseke (stalno je prekriveno vodom)</w:t>
      </w:r>
    </w:p>
    <w:p w:rsidR="00D15BF9" w:rsidRDefault="00D15BF9" w:rsidP="00545951">
      <w:pPr>
        <w:ind w:left="851" w:hanging="851"/>
      </w:pPr>
      <w:proofErr w:type="spellStart"/>
      <w:r w:rsidRPr="00955543">
        <w:rPr>
          <w:b/>
        </w:rPr>
        <w:t>Mediolitoral</w:t>
      </w:r>
      <w:proofErr w:type="spellEnd"/>
      <w:r w:rsidR="003B09C8" w:rsidRPr="00955543">
        <w:rPr>
          <w:b/>
        </w:rPr>
        <w:t xml:space="preserve"> </w:t>
      </w:r>
      <w:r w:rsidR="003B09C8">
        <w:t>– obalno područje koje se nalazi između granica najviše plime i najniže oseke (zona koja je dio vremena prekrivena vodom a dio vremena iznad razine vode)</w:t>
      </w:r>
    </w:p>
    <w:p w:rsidR="00D15BF9" w:rsidRDefault="00D15BF9" w:rsidP="00545951">
      <w:pPr>
        <w:ind w:left="851" w:hanging="851"/>
      </w:pPr>
      <w:proofErr w:type="spellStart"/>
      <w:r w:rsidRPr="00955543">
        <w:rPr>
          <w:b/>
        </w:rPr>
        <w:t>Supralitoral</w:t>
      </w:r>
      <w:proofErr w:type="spellEnd"/>
      <w:r w:rsidR="003B09C8">
        <w:t xml:space="preserve"> – obalno područje koje se nalazi iznad granice najviše klime (zona zapljuskivanja valova)</w:t>
      </w:r>
    </w:p>
    <w:p w:rsidR="00C64489" w:rsidRDefault="00C64489" w:rsidP="00545951">
      <w:pPr>
        <w:ind w:left="851" w:hanging="851"/>
      </w:pPr>
    </w:p>
    <w:p w:rsidR="00C64489" w:rsidRDefault="00C64489" w:rsidP="00C64489">
      <w:pPr>
        <w:ind w:left="851" w:hanging="851"/>
      </w:pPr>
      <w:proofErr w:type="spellStart"/>
      <w:r w:rsidRPr="00955543">
        <w:rPr>
          <w:b/>
        </w:rPr>
        <w:t>Pelagijal</w:t>
      </w:r>
      <w:proofErr w:type="spellEnd"/>
      <w:r>
        <w:t xml:space="preserve"> – pučinski dio mora (područje mora kroz koje sunčeva svjetlost ne prodire do dna; najveća dubina na kojoj žive </w:t>
      </w:r>
      <w:proofErr w:type="spellStart"/>
      <w:r>
        <w:t>fotosintetski</w:t>
      </w:r>
      <w:proofErr w:type="spellEnd"/>
      <w:r>
        <w:t xml:space="preserve"> organizmi je oko 200m)</w:t>
      </w:r>
    </w:p>
    <w:p w:rsidR="00D15BF9" w:rsidRDefault="00D15BF9" w:rsidP="00545951">
      <w:pPr>
        <w:ind w:left="851" w:hanging="851"/>
      </w:pPr>
    </w:p>
    <w:p w:rsidR="00D15BF9" w:rsidRDefault="00D15BF9" w:rsidP="00545951">
      <w:pPr>
        <w:ind w:left="851" w:hanging="851"/>
      </w:pPr>
      <w:r>
        <w:t>220-221</w:t>
      </w:r>
    </w:p>
    <w:p w:rsidR="00D15BF9" w:rsidRDefault="00BA6CD7" w:rsidP="00545951">
      <w:pPr>
        <w:ind w:left="851" w:hanging="851"/>
      </w:pPr>
      <w:r w:rsidRPr="00955543">
        <w:rPr>
          <w:b/>
        </w:rPr>
        <w:t>Tundra</w:t>
      </w:r>
      <w:r w:rsidR="003B09C8">
        <w:t xml:space="preserve"> – vrsta </w:t>
      </w:r>
      <w:proofErr w:type="spellStart"/>
      <w:r w:rsidR="003B09C8">
        <w:t>bioma</w:t>
      </w:r>
      <w:proofErr w:type="spellEnd"/>
      <w:r w:rsidR="003B09C8">
        <w:t xml:space="preserve"> (naučiti osnovne karakteristike)</w:t>
      </w:r>
    </w:p>
    <w:p w:rsidR="00BA6CD7" w:rsidRDefault="00BA6CD7" w:rsidP="00545951">
      <w:pPr>
        <w:ind w:left="851" w:hanging="851"/>
      </w:pPr>
      <w:r w:rsidRPr="00955543">
        <w:rPr>
          <w:b/>
        </w:rPr>
        <w:t>Travnjaci</w:t>
      </w:r>
      <w:r w:rsidR="003B09C8">
        <w:t xml:space="preserve"> – vrsta </w:t>
      </w:r>
      <w:proofErr w:type="spellStart"/>
      <w:r w:rsidR="003B09C8">
        <w:t>bioma</w:t>
      </w:r>
      <w:proofErr w:type="spellEnd"/>
      <w:r w:rsidR="003B09C8">
        <w:t xml:space="preserve"> (naučiti osnovne karakteristike)</w:t>
      </w:r>
    </w:p>
    <w:p w:rsidR="00BA6CD7" w:rsidRDefault="00BA6CD7" w:rsidP="00545951">
      <w:pPr>
        <w:ind w:left="851" w:hanging="851"/>
      </w:pPr>
      <w:r w:rsidRPr="00955543">
        <w:rPr>
          <w:b/>
        </w:rPr>
        <w:lastRenderedPageBreak/>
        <w:t>Mediteranska vegetacija</w:t>
      </w:r>
      <w:r w:rsidR="003B09C8">
        <w:t xml:space="preserve"> – vrsta </w:t>
      </w:r>
      <w:proofErr w:type="spellStart"/>
      <w:r w:rsidR="003B09C8">
        <w:t>bioma</w:t>
      </w:r>
      <w:proofErr w:type="spellEnd"/>
      <w:r w:rsidR="003B09C8">
        <w:t xml:space="preserve"> (naučiti osnovne karakteristike)</w:t>
      </w:r>
    </w:p>
    <w:p w:rsidR="00BA6CD7" w:rsidRPr="00784581" w:rsidRDefault="00C64489" w:rsidP="00545951">
      <w:pPr>
        <w:ind w:left="851" w:hanging="851"/>
        <w:rPr>
          <w:sz w:val="22"/>
          <w:szCs w:val="22"/>
        </w:rPr>
      </w:pPr>
      <w:r w:rsidRPr="00784581">
        <w:rPr>
          <w:sz w:val="22"/>
          <w:szCs w:val="22"/>
        </w:rPr>
        <w:t>(</w:t>
      </w:r>
      <w:r w:rsidR="00BA6CD7" w:rsidRPr="00784581">
        <w:rPr>
          <w:sz w:val="22"/>
          <w:szCs w:val="22"/>
        </w:rPr>
        <w:t>Sukcesivne šikare</w:t>
      </w:r>
      <w:r w:rsidR="003B09C8" w:rsidRPr="00784581">
        <w:rPr>
          <w:sz w:val="22"/>
          <w:szCs w:val="22"/>
        </w:rPr>
        <w:t xml:space="preserve"> – različiti </w:t>
      </w:r>
      <w:r w:rsidR="003B56C0" w:rsidRPr="00784581">
        <w:rPr>
          <w:sz w:val="22"/>
          <w:szCs w:val="22"/>
        </w:rPr>
        <w:t>tipovi šikara koji</w:t>
      </w:r>
      <w:r w:rsidR="003B09C8" w:rsidRPr="00784581">
        <w:rPr>
          <w:sz w:val="22"/>
          <w:szCs w:val="22"/>
        </w:rPr>
        <w:t xml:space="preserve"> slijede jedan za drugim</w:t>
      </w:r>
      <w:r w:rsidR="003B56C0" w:rsidRPr="00784581">
        <w:rPr>
          <w:sz w:val="22"/>
          <w:szCs w:val="22"/>
        </w:rPr>
        <w:t xml:space="preserve"> (sukcesija je vremenski slijed promjena u sastavu biocenoze)</w:t>
      </w:r>
      <w:r w:rsidRPr="00784581">
        <w:rPr>
          <w:sz w:val="22"/>
          <w:szCs w:val="22"/>
        </w:rPr>
        <w:t>)</w:t>
      </w:r>
    </w:p>
    <w:p w:rsidR="00BA6CD7" w:rsidRDefault="00BA6CD7" w:rsidP="00545951">
      <w:pPr>
        <w:ind w:left="851" w:hanging="851"/>
      </w:pPr>
      <w:proofErr w:type="spellStart"/>
      <w:r w:rsidRPr="00955543">
        <w:rPr>
          <w:b/>
        </w:rPr>
        <w:t>Klimatogena</w:t>
      </w:r>
      <w:proofErr w:type="spellEnd"/>
      <w:r w:rsidRPr="00955543">
        <w:rPr>
          <w:b/>
        </w:rPr>
        <w:t xml:space="preserve"> zajednica</w:t>
      </w:r>
      <w:r w:rsidR="003B56C0">
        <w:t xml:space="preserve"> – životna zajednica (biocenoza) koja se razvije na nekom području ukoliko to područje dovoljno dugo ostavimo bez utjecaja čovjeka (drugim riječima to je životna zajednica koja je najprilagođenija klimatskim uvjetima koji vladaju na nekom području)</w:t>
      </w:r>
    </w:p>
    <w:p w:rsidR="00BA6CD7" w:rsidRDefault="00BA6CD7" w:rsidP="00545951">
      <w:pPr>
        <w:ind w:left="851" w:hanging="851"/>
      </w:pPr>
    </w:p>
    <w:p w:rsidR="00BA6CD7" w:rsidRDefault="00BA6CD7" w:rsidP="00545951">
      <w:pPr>
        <w:ind w:left="851" w:hanging="851"/>
      </w:pPr>
      <w:r>
        <w:t>222-223</w:t>
      </w:r>
    </w:p>
    <w:p w:rsidR="003B56C0" w:rsidRDefault="003B56C0" w:rsidP="003B56C0">
      <w:pPr>
        <w:ind w:left="851" w:hanging="851"/>
      </w:pPr>
      <w:r w:rsidRPr="00955543">
        <w:rPr>
          <w:b/>
        </w:rPr>
        <w:t xml:space="preserve">Tajga </w:t>
      </w:r>
      <w:r>
        <w:t xml:space="preserve">– vrsta </w:t>
      </w:r>
      <w:proofErr w:type="spellStart"/>
      <w:r>
        <w:t>bioma</w:t>
      </w:r>
      <w:proofErr w:type="spellEnd"/>
      <w:r>
        <w:t xml:space="preserve"> (naučiti osnovne karakteristike)</w:t>
      </w:r>
    </w:p>
    <w:p w:rsidR="00BA6CD7" w:rsidRDefault="00BA6CD7" w:rsidP="003B56C0">
      <w:pPr>
        <w:ind w:left="851" w:hanging="851"/>
      </w:pPr>
      <w:r w:rsidRPr="00955543">
        <w:rPr>
          <w:b/>
        </w:rPr>
        <w:t>Tundra</w:t>
      </w:r>
      <w:r w:rsidR="003B56C0">
        <w:t xml:space="preserve"> – vrsta </w:t>
      </w:r>
      <w:proofErr w:type="spellStart"/>
      <w:r w:rsidR="003B56C0">
        <w:t>bioma</w:t>
      </w:r>
      <w:proofErr w:type="spellEnd"/>
      <w:r w:rsidR="003B56C0">
        <w:t xml:space="preserve"> (naučiti osnovne karakteristike)</w:t>
      </w:r>
    </w:p>
    <w:p w:rsidR="00BA6CD7" w:rsidRDefault="00BA6CD7" w:rsidP="00545951">
      <w:pPr>
        <w:ind w:left="851" w:hanging="851"/>
      </w:pPr>
      <w:r>
        <w:t xml:space="preserve">Afrička </w:t>
      </w:r>
      <w:r w:rsidRPr="00955543">
        <w:rPr>
          <w:b/>
        </w:rPr>
        <w:t>savana</w:t>
      </w:r>
      <w:r w:rsidR="003B56C0">
        <w:t xml:space="preserve"> – travnjak tropskog pojasa</w:t>
      </w:r>
    </w:p>
    <w:p w:rsidR="00BA6CD7" w:rsidRDefault="00BA6CD7" w:rsidP="003B56C0">
      <w:pPr>
        <w:ind w:left="851" w:hanging="851"/>
      </w:pPr>
      <w:r w:rsidRPr="0010439B">
        <w:rPr>
          <w:b/>
        </w:rPr>
        <w:t>Šume umjerenog pojasa</w:t>
      </w:r>
      <w:r w:rsidR="003B56C0">
        <w:t xml:space="preserve"> – vrsta </w:t>
      </w:r>
      <w:proofErr w:type="spellStart"/>
      <w:r w:rsidR="003B56C0">
        <w:t>bioma</w:t>
      </w:r>
      <w:proofErr w:type="spellEnd"/>
      <w:r w:rsidR="003B56C0">
        <w:t xml:space="preserve"> (naučiti osnovne karakteristike)</w:t>
      </w:r>
    </w:p>
    <w:p w:rsidR="00BA6CD7" w:rsidRDefault="00784581" w:rsidP="002254FF">
      <w:pPr>
        <w:ind w:left="851" w:hanging="851"/>
      </w:pPr>
      <w:r w:rsidRPr="0010439B">
        <w:rPr>
          <w:b/>
        </w:rPr>
        <w:t>Tropske šume = šume tropskog pojasa</w:t>
      </w:r>
      <w:r>
        <w:t xml:space="preserve">; dijelimo ih na </w:t>
      </w:r>
      <w:r w:rsidRPr="0010439B">
        <w:rPr>
          <w:b/>
        </w:rPr>
        <w:t>Tropske kišne šume</w:t>
      </w:r>
      <w:r>
        <w:t xml:space="preserve"> (naučiti osnovne karakteristike) i </w:t>
      </w:r>
      <w:r w:rsidRPr="0010439B">
        <w:rPr>
          <w:b/>
        </w:rPr>
        <w:t>Monsunske šume</w:t>
      </w:r>
      <w:r>
        <w:t xml:space="preserve"> (naučiti osnovne karakteristike)</w:t>
      </w:r>
    </w:p>
    <w:p w:rsidR="00784581" w:rsidRDefault="00784581" w:rsidP="00784581">
      <w:pPr>
        <w:ind w:left="851" w:hanging="851"/>
        <w:rPr>
          <w:sz w:val="22"/>
          <w:szCs w:val="22"/>
        </w:rPr>
      </w:pPr>
    </w:p>
    <w:p w:rsidR="00784581" w:rsidRPr="00784581" w:rsidRDefault="00784581" w:rsidP="00784581">
      <w:pPr>
        <w:ind w:left="851" w:hanging="851"/>
        <w:rPr>
          <w:sz w:val="22"/>
          <w:szCs w:val="22"/>
        </w:rPr>
      </w:pPr>
      <w:r w:rsidRPr="00784581">
        <w:rPr>
          <w:sz w:val="22"/>
          <w:szCs w:val="22"/>
        </w:rPr>
        <w:t>(</w:t>
      </w:r>
      <w:proofErr w:type="spellStart"/>
      <w:r w:rsidRPr="00784581">
        <w:rPr>
          <w:sz w:val="22"/>
          <w:szCs w:val="22"/>
        </w:rPr>
        <w:t>Hidroregulacija</w:t>
      </w:r>
      <w:proofErr w:type="spellEnd"/>
      <w:r w:rsidRPr="00784581">
        <w:rPr>
          <w:sz w:val="22"/>
          <w:szCs w:val="22"/>
        </w:rPr>
        <w:t xml:space="preserve"> – reguliranje (obuzdavanje, usmjeravanje) vodenih tokova od strane čovjeka)</w:t>
      </w:r>
    </w:p>
    <w:p w:rsidR="00784581" w:rsidRPr="00784581" w:rsidRDefault="00784581" w:rsidP="00784581">
      <w:pPr>
        <w:ind w:left="851" w:hanging="851"/>
        <w:rPr>
          <w:sz w:val="22"/>
          <w:szCs w:val="22"/>
        </w:rPr>
      </w:pPr>
      <w:r w:rsidRPr="00784581">
        <w:rPr>
          <w:sz w:val="22"/>
          <w:szCs w:val="22"/>
        </w:rPr>
        <w:t>(Degradacija – uništavanje, narušavanje kvalitete)</w:t>
      </w:r>
    </w:p>
    <w:p w:rsidR="00BA6CD7" w:rsidRPr="00784581" w:rsidRDefault="00784581" w:rsidP="00784581">
      <w:pPr>
        <w:ind w:left="851" w:hanging="851"/>
        <w:rPr>
          <w:sz w:val="22"/>
          <w:szCs w:val="22"/>
        </w:rPr>
      </w:pPr>
      <w:r w:rsidRPr="00784581">
        <w:rPr>
          <w:sz w:val="22"/>
          <w:szCs w:val="22"/>
        </w:rPr>
        <w:t>(</w:t>
      </w:r>
      <w:r w:rsidR="00BA6CD7" w:rsidRPr="00784581">
        <w:rPr>
          <w:sz w:val="22"/>
          <w:szCs w:val="22"/>
        </w:rPr>
        <w:t>Egzistencija</w:t>
      </w:r>
      <w:r w:rsidR="002254FF" w:rsidRPr="00784581">
        <w:rPr>
          <w:sz w:val="22"/>
          <w:szCs w:val="22"/>
        </w:rPr>
        <w:t xml:space="preserve"> = postojanje</w:t>
      </w:r>
      <w:r w:rsidRPr="00784581">
        <w:rPr>
          <w:sz w:val="22"/>
          <w:szCs w:val="22"/>
        </w:rPr>
        <w:t>)</w:t>
      </w:r>
    </w:p>
    <w:p w:rsidR="00BA6CD7" w:rsidRPr="00784581" w:rsidRDefault="00784581" w:rsidP="00545951">
      <w:pPr>
        <w:ind w:left="851" w:hanging="851"/>
        <w:rPr>
          <w:sz w:val="22"/>
          <w:szCs w:val="22"/>
        </w:rPr>
      </w:pPr>
      <w:r w:rsidRPr="00784581">
        <w:rPr>
          <w:sz w:val="22"/>
          <w:szCs w:val="22"/>
        </w:rPr>
        <w:t>(</w:t>
      </w:r>
      <w:r w:rsidR="00BA6CD7" w:rsidRPr="00784581">
        <w:rPr>
          <w:sz w:val="22"/>
          <w:szCs w:val="22"/>
        </w:rPr>
        <w:t>Prirodna zajednica tipična za čiste vode</w:t>
      </w:r>
      <w:r w:rsidR="002254FF" w:rsidRPr="00784581">
        <w:rPr>
          <w:sz w:val="22"/>
          <w:szCs w:val="22"/>
        </w:rPr>
        <w:t xml:space="preserve"> – sastav živih organizama karakterističan za čiste kopnene vode</w:t>
      </w:r>
      <w:r w:rsidRPr="00784581">
        <w:rPr>
          <w:sz w:val="22"/>
          <w:szCs w:val="22"/>
        </w:rPr>
        <w:t>)</w:t>
      </w:r>
    </w:p>
    <w:p w:rsidR="00BA6CD7" w:rsidRDefault="00BA6CD7" w:rsidP="00545951">
      <w:pPr>
        <w:ind w:left="851" w:hanging="851"/>
      </w:pPr>
    </w:p>
    <w:p w:rsidR="00BA6CD7" w:rsidRDefault="00BA6CD7" w:rsidP="00545951">
      <w:pPr>
        <w:ind w:left="851" w:hanging="851"/>
      </w:pPr>
      <w:r>
        <w:t>224-225</w:t>
      </w:r>
    </w:p>
    <w:p w:rsidR="00BA6CD7" w:rsidRPr="00784581" w:rsidRDefault="00784581" w:rsidP="00545951">
      <w:pPr>
        <w:ind w:left="851" w:hanging="851"/>
        <w:rPr>
          <w:sz w:val="22"/>
          <w:szCs w:val="22"/>
        </w:rPr>
      </w:pPr>
      <w:r w:rsidRPr="00784581">
        <w:rPr>
          <w:sz w:val="22"/>
          <w:szCs w:val="22"/>
        </w:rPr>
        <w:t>(</w:t>
      </w:r>
      <w:r w:rsidR="00BA6CD7" w:rsidRPr="00784581">
        <w:rPr>
          <w:sz w:val="22"/>
          <w:szCs w:val="22"/>
        </w:rPr>
        <w:t>Dizenterija</w:t>
      </w:r>
      <w:r w:rsidR="002254FF" w:rsidRPr="00784581">
        <w:rPr>
          <w:sz w:val="22"/>
          <w:szCs w:val="22"/>
        </w:rPr>
        <w:t xml:space="preserve"> – crijevna zarazna bolest</w:t>
      </w:r>
      <w:r w:rsidRPr="00784581">
        <w:rPr>
          <w:sz w:val="22"/>
          <w:szCs w:val="22"/>
        </w:rPr>
        <w:t>)</w:t>
      </w:r>
    </w:p>
    <w:p w:rsidR="00BA6CD7" w:rsidRPr="00784581" w:rsidRDefault="00784581" w:rsidP="00545951">
      <w:pPr>
        <w:ind w:left="851" w:hanging="851"/>
        <w:rPr>
          <w:sz w:val="22"/>
          <w:szCs w:val="22"/>
        </w:rPr>
      </w:pPr>
      <w:r w:rsidRPr="00784581">
        <w:rPr>
          <w:sz w:val="22"/>
          <w:szCs w:val="22"/>
        </w:rPr>
        <w:t>(</w:t>
      </w:r>
      <w:r w:rsidR="00BA6CD7" w:rsidRPr="00784581">
        <w:rPr>
          <w:sz w:val="22"/>
          <w:szCs w:val="22"/>
        </w:rPr>
        <w:t>Fungicidi</w:t>
      </w:r>
      <w:r w:rsidR="002254FF" w:rsidRPr="00784581">
        <w:rPr>
          <w:sz w:val="22"/>
          <w:szCs w:val="22"/>
        </w:rPr>
        <w:t xml:space="preserve"> – tvari (otrovi) koji usmrćuju gljive</w:t>
      </w:r>
      <w:r w:rsidRPr="00784581">
        <w:rPr>
          <w:sz w:val="22"/>
          <w:szCs w:val="22"/>
        </w:rPr>
        <w:t>)</w:t>
      </w:r>
    </w:p>
    <w:p w:rsidR="00BA6CD7" w:rsidRPr="00784581" w:rsidRDefault="00784581" w:rsidP="00545951">
      <w:pPr>
        <w:ind w:left="851" w:hanging="851"/>
        <w:rPr>
          <w:sz w:val="22"/>
          <w:szCs w:val="22"/>
        </w:rPr>
      </w:pPr>
      <w:r w:rsidRPr="00784581">
        <w:rPr>
          <w:sz w:val="22"/>
          <w:szCs w:val="22"/>
        </w:rPr>
        <w:t>(</w:t>
      </w:r>
      <w:r w:rsidR="00BA6CD7" w:rsidRPr="00784581">
        <w:rPr>
          <w:sz w:val="22"/>
          <w:szCs w:val="22"/>
        </w:rPr>
        <w:t>Herbicidi</w:t>
      </w:r>
      <w:r w:rsidR="002254FF" w:rsidRPr="00784581">
        <w:rPr>
          <w:sz w:val="22"/>
          <w:szCs w:val="22"/>
        </w:rPr>
        <w:t xml:space="preserve"> – tvari (otrovi) koji usmrćuju trave</w:t>
      </w:r>
      <w:r w:rsidRPr="00784581">
        <w:rPr>
          <w:sz w:val="22"/>
          <w:szCs w:val="22"/>
        </w:rPr>
        <w:t>)</w:t>
      </w:r>
    </w:p>
    <w:p w:rsidR="00BA6CD7" w:rsidRDefault="00BA6CD7" w:rsidP="00545951">
      <w:pPr>
        <w:ind w:left="851" w:hanging="851"/>
      </w:pPr>
    </w:p>
    <w:p w:rsidR="00BA6CD7" w:rsidRDefault="00BA6CD7" w:rsidP="00545951">
      <w:pPr>
        <w:ind w:left="851" w:hanging="851"/>
      </w:pPr>
      <w:r>
        <w:t>226-227</w:t>
      </w:r>
    </w:p>
    <w:p w:rsidR="00BA6CD7" w:rsidRDefault="00BA6CD7" w:rsidP="00BA6CD7">
      <w:pPr>
        <w:ind w:left="851" w:hanging="851"/>
      </w:pPr>
      <w:r w:rsidRPr="0010439B">
        <w:rPr>
          <w:b/>
        </w:rPr>
        <w:t>SO</w:t>
      </w:r>
      <w:r w:rsidRPr="0010439B">
        <w:rPr>
          <w:b/>
          <w:vertAlign w:val="subscript"/>
        </w:rPr>
        <w:t>2</w:t>
      </w:r>
      <w:r w:rsidR="002254FF" w:rsidRPr="0010439B">
        <w:rPr>
          <w:b/>
        </w:rPr>
        <w:t xml:space="preserve"> – sumporni dioksid</w:t>
      </w:r>
      <w:r w:rsidR="00E713A6">
        <w:t>; jedan od glavnih zagađivala zraka</w:t>
      </w:r>
      <w:r w:rsidR="00784581">
        <w:t xml:space="preserve"> i</w:t>
      </w:r>
      <w:r w:rsidR="00784581" w:rsidRPr="00784581">
        <w:t xml:space="preserve"> </w:t>
      </w:r>
      <w:r w:rsidR="00784581">
        <w:t>jedan od glavnih uzročnika kiselih kiša</w:t>
      </w:r>
      <w:r w:rsidR="00784581">
        <w:t>;</w:t>
      </w:r>
      <w:r w:rsidR="00E713A6">
        <w:t xml:space="preserve"> najveći izvor sumpornog dioksida </w:t>
      </w:r>
      <w:r w:rsidR="00784581">
        <w:t>je spaljivanje fosilnih goriva</w:t>
      </w:r>
    </w:p>
    <w:p w:rsidR="00BA6CD7" w:rsidRDefault="00BA6CD7" w:rsidP="00BA6CD7">
      <w:pPr>
        <w:ind w:left="851" w:hanging="851"/>
      </w:pPr>
      <w:r w:rsidRPr="0010439B">
        <w:rPr>
          <w:b/>
        </w:rPr>
        <w:t>Smog</w:t>
      </w:r>
      <w:r w:rsidR="00E713A6">
        <w:t xml:space="preserve"> – zrak zagađen</w:t>
      </w:r>
      <w:r w:rsidR="0010439B">
        <w:t xml:space="preserve"> štetnim</w:t>
      </w:r>
      <w:r w:rsidR="00E713A6">
        <w:t xml:space="preserve"> plinovima i krutim česticama</w:t>
      </w:r>
    </w:p>
    <w:p w:rsidR="00784581" w:rsidRDefault="00784581" w:rsidP="00784581">
      <w:pPr>
        <w:ind w:left="851" w:hanging="851"/>
        <w:rPr>
          <w:sz w:val="22"/>
          <w:szCs w:val="22"/>
        </w:rPr>
      </w:pPr>
    </w:p>
    <w:p w:rsidR="00784581" w:rsidRPr="00784581" w:rsidRDefault="00784581" w:rsidP="00784581">
      <w:pPr>
        <w:ind w:left="851" w:hanging="851"/>
        <w:rPr>
          <w:sz w:val="22"/>
          <w:szCs w:val="22"/>
        </w:rPr>
      </w:pPr>
      <w:r w:rsidRPr="00784581">
        <w:rPr>
          <w:sz w:val="22"/>
          <w:szCs w:val="22"/>
        </w:rPr>
        <w:t>(Antropogene promjene sastava zraka – promjene sastava zraka pod utjecajem čovjeka)</w:t>
      </w:r>
    </w:p>
    <w:p w:rsidR="00784581" w:rsidRPr="00784581" w:rsidRDefault="00784581" w:rsidP="00784581">
      <w:pPr>
        <w:ind w:left="851" w:hanging="851"/>
        <w:rPr>
          <w:sz w:val="22"/>
          <w:szCs w:val="22"/>
        </w:rPr>
      </w:pPr>
      <w:r w:rsidRPr="00784581">
        <w:rPr>
          <w:sz w:val="22"/>
          <w:szCs w:val="22"/>
        </w:rPr>
        <w:t>(Kadmij – kemijski element iz skupine metala)</w:t>
      </w:r>
    </w:p>
    <w:p w:rsidR="00BA6CD7" w:rsidRDefault="00BA6CD7" w:rsidP="00BA6CD7">
      <w:pPr>
        <w:ind w:left="851" w:hanging="851"/>
      </w:pPr>
    </w:p>
    <w:p w:rsidR="00BA6CD7" w:rsidRDefault="009E00DB" w:rsidP="00BA6CD7">
      <w:pPr>
        <w:ind w:left="851" w:hanging="851"/>
      </w:pPr>
      <w:r>
        <w:t>228-229</w:t>
      </w:r>
    </w:p>
    <w:p w:rsidR="009E00DB" w:rsidRDefault="00ED3659" w:rsidP="00BA6CD7">
      <w:pPr>
        <w:ind w:left="851" w:hanging="851"/>
      </w:pPr>
      <w:r w:rsidRPr="0010439B">
        <w:rPr>
          <w:b/>
        </w:rPr>
        <w:t>Kisela kiša</w:t>
      </w:r>
      <w:r w:rsidR="00E713A6">
        <w:t xml:space="preserve"> –</w:t>
      </w:r>
      <w:r>
        <w:t xml:space="preserve"> tekuća</w:t>
      </w:r>
      <w:r w:rsidR="00E713A6">
        <w:t xml:space="preserve"> </w:t>
      </w:r>
      <w:r>
        <w:t>padalina (kiša</w:t>
      </w:r>
      <w:r w:rsidR="00E713A6">
        <w:t>) čiji je pH manji od 5</w:t>
      </w:r>
      <w:r w:rsidR="00015670">
        <w:t>. Uobičajeni pH kiše je između 5 i 5.6 radi ugljičnog dioksida</w:t>
      </w:r>
      <w:r>
        <w:t xml:space="preserve"> (CO</w:t>
      </w:r>
      <w:r w:rsidRPr="00ED3659">
        <w:rPr>
          <w:vertAlign w:val="subscript"/>
        </w:rPr>
        <w:t>2</w:t>
      </w:r>
      <w:r>
        <w:t>) iz zraka</w:t>
      </w:r>
      <w:r w:rsidR="00015670">
        <w:t xml:space="preserve"> koji topljenjem u vodi daje</w:t>
      </w:r>
      <w:r>
        <w:t xml:space="preserve"> slabu</w:t>
      </w:r>
      <w:r w:rsidR="00015670">
        <w:t xml:space="preserve"> ugljičnu</w:t>
      </w:r>
      <w:r>
        <w:t xml:space="preserve"> (ili karbonatnu) kiselinu</w:t>
      </w:r>
    </w:p>
    <w:p w:rsidR="009E00DB" w:rsidRDefault="009E00DB" w:rsidP="00BA6CD7">
      <w:pPr>
        <w:ind w:left="851" w:hanging="851"/>
      </w:pPr>
      <w:r w:rsidRPr="0010439B">
        <w:rPr>
          <w:b/>
        </w:rPr>
        <w:t>Fosilna goriva</w:t>
      </w:r>
      <w:r w:rsidR="00E713A6">
        <w:t xml:space="preserve"> – goriva koja se vade iz zemljine kore; organskog su porijekla</w:t>
      </w:r>
    </w:p>
    <w:p w:rsidR="00784581" w:rsidRDefault="00784581" w:rsidP="00784581">
      <w:pPr>
        <w:ind w:left="851" w:hanging="851"/>
        <w:rPr>
          <w:sz w:val="22"/>
          <w:szCs w:val="22"/>
        </w:rPr>
      </w:pPr>
    </w:p>
    <w:p w:rsidR="00784581" w:rsidRPr="00784581" w:rsidRDefault="00784581" w:rsidP="00784581">
      <w:pPr>
        <w:ind w:left="851" w:hanging="851"/>
        <w:rPr>
          <w:sz w:val="22"/>
          <w:szCs w:val="22"/>
        </w:rPr>
      </w:pPr>
      <w:r w:rsidRPr="00784581">
        <w:rPr>
          <w:sz w:val="22"/>
          <w:szCs w:val="22"/>
        </w:rPr>
        <w:t>(Atmosferske emisije – ispuštanja u atmosferu)</w:t>
      </w:r>
    </w:p>
    <w:p w:rsidR="009E00DB" w:rsidRDefault="009E00DB" w:rsidP="00BA6CD7">
      <w:pPr>
        <w:ind w:left="851" w:hanging="851"/>
      </w:pPr>
    </w:p>
    <w:p w:rsidR="009E00DB" w:rsidRDefault="009E00DB" w:rsidP="00BA6CD7">
      <w:pPr>
        <w:ind w:left="851" w:hanging="851"/>
      </w:pPr>
      <w:r>
        <w:t>230-231</w:t>
      </w:r>
    </w:p>
    <w:p w:rsidR="009E00DB" w:rsidRDefault="009E00DB" w:rsidP="00BA6CD7">
      <w:pPr>
        <w:ind w:left="851" w:hanging="851"/>
      </w:pPr>
      <w:r w:rsidRPr="0010439B">
        <w:rPr>
          <w:b/>
        </w:rPr>
        <w:t>Efekt staklenika</w:t>
      </w:r>
      <w:r w:rsidR="00015670">
        <w:t xml:space="preserve"> – pojava zagrijavanja Zemljine atmosfere pod utjecajem tzv. stakleničkih plinova, u prvom redu ugljičnog dioksida i vodene pare</w:t>
      </w:r>
    </w:p>
    <w:p w:rsidR="009E00DB" w:rsidRDefault="009E00DB" w:rsidP="00BA6CD7">
      <w:pPr>
        <w:ind w:left="851" w:hanging="851"/>
      </w:pPr>
      <w:r w:rsidRPr="0010439B">
        <w:rPr>
          <w:b/>
        </w:rPr>
        <w:t>Kisele kiše</w:t>
      </w:r>
      <w:r w:rsidR="009832AD">
        <w:t xml:space="preserve"> </w:t>
      </w:r>
      <w:r w:rsidR="00ED3659">
        <w:t>– tekuće padaline (kiše) čiji je pH manji od 5. Uobičajeni pH kiše je između 5 i 5.6 radi ugljičnog dioksida (CO</w:t>
      </w:r>
      <w:r w:rsidR="00ED3659" w:rsidRPr="00ED3659">
        <w:rPr>
          <w:vertAlign w:val="subscript"/>
        </w:rPr>
        <w:t>2</w:t>
      </w:r>
      <w:r w:rsidR="00ED3659">
        <w:t>) iz zraka koji topljenjem u vodi daje slabu ugljičnu (ili karbonatnu) kiselinu</w:t>
      </w:r>
    </w:p>
    <w:p w:rsidR="009E00DB" w:rsidRDefault="009E00DB" w:rsidP="00BA6CD7">
      <w:pPr>
        <w:ind w:left="851" w:hanging="851"/>
      </w:pPr>
    </w:p>
    <w:p w:rsidR="009E00DB" w:rsidRDefault="009E00DB" w:rsidP="00BA6CD7">
      <w:pPr>
        <w:ind w:left="851" w:hanging="851"/>
      </w:pPr>
      <w:r>
        <w:t>232-233</w:t>
      </w:r>
    </w:p>
    <w:p w:rsidR="009E00DB" w:rsidRDefault="009E00DB" w:rsidP="00BA6CD7">
      <w:pPr>
        <w:ind w:left="851" w:hanging="851"/>
      </w:pPr>
      <w:r w:rsidRPr="0010439B">
        <w:rPr>
          <w:b/>
        </w:rPr>
        <w:t>Ozon</w:t>
      </w:r>
      <w:r w:rsidR="009832AD">
        <w:t xml:space="preserve"> – molekularni kisik čija se molekula sastoji od tri atoma</w:t>
      </w:r>
    </w:p>
    <w:p w:rsidR="009E00DB" w:rsidRDefault="009E00DB" w:rsidP="00BA6CD7">
      <w:pPr>
        <w:ind w:left="851" w:hanging="851"/>
      </w:pPr>
      <w:r w:rsidRPr="0010439B">
        <w:rPr>
          <w:b/>
        </w:rPr>
        <w:t>Ozonski omotač</w:t>
      </w:r>
      <w:r w:rsidR="009832AD">
        <w:t xml:space="preserve"> – sloj atmosfere obogaćen </w:t>
      </w:r>
      <w:r w:rsidR="00535119">
        <w:t>ozonom; najgušći je u stratosferi (na oko 20-50 km visine iznad Zemljine površine)</w:t>
      </w:r>
    </w:p>
    <w:p w:rsidR="009E00DB" w:rsidRDefault="009E00DB" w:rsidP="00BA6CD7">
      <w:pPr>
        <w:ind w:left="851" w:hanging="851"/>
      </w:pPr>
      <w:r w:rsidRPr="0010439B">
        <w:rPr>
          <w:b/>
        </w:rPr>
        <w:t>Freoni</w:t>
      </w:r>
      <w:r w:rsidR="00535119">
        <w:t xml:space="preserve"> – kemijski spojevi koji razaraju ozon; po kemijskom sastavu freoni su klor-fluor-ugljikovodici</w:t>
      </w:r>
      <w:r w:rsidR="009454D7">
        <w:t xml:space="preserve"> (kratica CFC) a upotrebljavaju se kao rashladna sredstva u sustavima za hlađenje (klimatizacijski sustavi, frižideri) i kao punila za razne dezodoranse i sprejeve</w:t>
      </w:r>
    </w:p>
    <w:p w:rsidR="00784581" w:rsidRDefault="00784581" w:rsidP="00784581">
      <w:pPr>
        <w:ind w:left="851" w:hanging="851"/>
        <w:rPr>
          <w:sz w:val="22"/>
          <w:szCs w:val="22"/>
        </w:rPr>
      </w:pPr>
    </w:p>
    <w:p w:rsidR="00784581" w:rsidRPr="00784581" w:rsidRDefault="00784581" w:rsidP="00784581">
      <w:pPr>
        <w:ind w:left="851" w:hanging="851"/>
        <w:rPr>
          <w:sz w:val="22"/>
          <w:szCs w:val="22"/>
        </w:rPr>
      </w:pPr>
      <w:r w:rsidRPr="00784581">
        <w:rPr>
          <w:sz w:val="22"/>
          <w:szCs w:val="22"/>
        </w:rPr>
        <w:t>(</w:t>
      </w:r>
      <w:proofErr w:type="spellStart"/>
      <w:r w:rsidRPr="00784581">
        <w:rPr>
          <w:sz w:val="22"/>
          <w:szCs w:val="22"/>
        </w:rPr>
        <w:t>Zakiseljavanje</w:t>
      </w:r>
      <w:proofErr w:type="spellEnd"/>
      <w:r w:rsidRPr="00784581">
        <w:rPr>
          <w:sz w:val="22"/>
          <w:szCs w:val="22"/>
        </w:rPr>
        <w:t xml:space="preserve"> – snižavanje pH)</w:t>
      </w:r>
    </w:p>
    <w:p w:rsidR="00784581" w:rsidRPr="00784581" w:rsidRDefault="00784581" w:rsidP="00784581">
      <w:pPr>
        <w:ind w:left="851" w:hanging="851"/>
        <w:rPr>
          <w:sz w:val="22"/>
          <w:szCs w:val="22"/>
        </w:rPr>
      </w:pPr>
      <w:r w:rsidRPr="00784581">
        <w:rPr>
          <w:sz w:val="22"/>
          <w:szCs w:val="22"/>
        </w:rPr>
        <w:t>(Pufer – otopina koja se opire promjeni pH)</w:t>
      </w:r>
    </w:p>
    <w:p w:rsidR="009E00DB" w:rsidRDefault="009E00DB" w:rsidP="00BA6CD7">
      <w:pPr>
        <w:ind w:left="851" w:hanging="851"/>
      </w:pPr>
    </w:p>
    <w:p w:rsidR="009E00DB" w:rsidRDefault="009E00DB" w:rsidP="00BA6CD7">
      <w:pPr>
        <w:ind w:left="851" w:hanging="851"/>
      </w:pPr>
      <w:r>
        <w:t>234-235</w:t>
      </w:r>
    </w:p>
    <w:p w:rsidR="009E00DB" w:rsidRPr="00B01042" w:rsidRDefault="00B01042" w:rsidP="00BA6CD7">
      <w:pPr>
        <w:ind w:left="851" w:hanging="851"/>
        <w:rPr>
          <w:sz w:val="22"/>
          <w:szCs w:val="22"/>
        </w:rPr>
      </w:pPr>
      <w:r>
        <w:rPr>
          <w:sz w:val="22"/>
          <w:szCs w:val="22"/>
        </w:rPr>
        <w:t>(</w:t>
      </w:r>
      <w:r w:rsidR="009E00DB" w:rsidRPr="00B01042">
        <w:rPr>
          <w:sz w:val="22"/>
          <w:szCs w:val="22"/>
        </w:rPr>
        <w:t>Polarni stratosferski oblaci</w:t>
      </w:r>
      <w:r w:rsidR="00A82531" w:rsidRPr="00B01042">
        <w:rPr>
          <w:sz w:val="22"/>
          <w:szCs w:val="22"/>
        </w:rPr>
        <w:t xml:space="preserve"> – oblaci koji se nalaze </w:t>
      </w:r>
      <w:r w:rsidRPr="00B01042">
        <w:rPr>
          <w:color w:val="333333"/>
          <w:sz w:val="22"/>
          <w:szCs w:val="22"/>
          <w:shd w:val="clear" w:color="auto" w:fill="FFFFFF"/>
        </w:rPr>
        <w:t>iznad Zemljinih polova</w:t>
      </w:r>
      <w:r w:rsidRPr="00B01042">
        <w:rPr>
          <w:sz w:val="22"/>
          <w:szCs w:val="22"/>
        </w:rPr>
        <w:t xml:space="preserve"> </w:t>
      </w:r>
      <w:r w:rsidR="00A82531" w:rsidRPr="00B01042">
        <w:rPr>
          <w:sz w:val="22"/>
          <w:szCs w:val="22"/>
        </w:rPr>
        <w:t>u stratosferi (</w:t>
      </w:r>
      <w:r w:rsidR="009832AD" w:rsidRPr="00B01042">
        <w:rPr>
          <w:sz w:val="22"/>
          <w:szCs w:val="22"/>
        </w:rPr>
        <w:t xml:space="preserve">sloj atmosfere </w:t>
      </w:r>
      <w:r w:rsidR="009832AD" w:rsidRPr="00B01042">
        <w:rPr>
          <w:color w:val="333333"/>
          <w:sz w:val="22"/>
          <w:szCs w:val="22"/>
          <w:shd w:val="clear" w:color="auto" w:fill="FFFFFF"/>
        </w:rPr>
        <w:t xml:space="preserve">između </w:t>
      </w:r>
      <w:proofErr w:type="spellStart"/>
      <w:r w:rsidR="009832AD" w:rsidRPr="00B01042">
        <w:rPr>
          <w:color w:val="333333"/>
          <w:sz w:val="22"/>
          <w:szCs w:val="22"/>
          <w:shd w:val="clear" w:color="auto" w:fill="FFFFFF"/>
        </w:rPr>
        <w:t>tropopauze</w:t>
      </w:r>
      <w:proofErr w:type="spellEnd"/>
      <w:r w:rsidR="009832AD" w:rsidRPr="00B01042">
        <w:rPr>
          <w:color w:val="333333"/>
          <w:sz w:val="22"/>
          <w:szCs w:val="22"/>
          <w:shd w:val="clear" w:color="auto" w:fill="FFFFFF"/>
        </w:rPr>
        <w:t xml:space="preserve"> (visina oko 10 do 17 km) i </w:t>
      </w:r>
      <w:proofErr w:type="spellStart"/>
      <w:r w:rsidR="009832AD" w:rsidRPr="00B01042">
        <w:rPr>
          <w:color w:val="333333"/>
          <w:sz w:val="22"/>
          <w:szCs w:val="22"/>
          <w:shd w:val="clear" w:color="auto" w:fill="FFFFFF"/>
        </w:rPr>
        <w:t>stratopauze</w:t>
      </w:r>
      <w:proofErr w:type="spellEnd"/>
      <w:r w:rsidR="009832AD" w:rsidRPr="00B01042">
        <w:rPr>
          <w:color w:val="333333"/>
          <w:sz w:val="22"/>
          <w:szCs w:val="22"/>
          <w:shd w:val="clear" w:color="auto" w:fill="FFFFFF"/>
        </w:rPr>
        <w:t xml:space="preserve"> (visina oko 50 km))</w:t>
      </w:r>
      <w:r>
        <w:rPr>
          <w:color w:val="333333"/>
          <w:sz w:val="22"/>
          <w:szCs w:val="22"/>
          <w:shd w:val="clear" w:color="auto" w:fill="FFFFFF"/>
        </w:rPr>
        <w:t>)</w:t>
      </w:r>
    </w:p>
    <w:p w:rsidR="009E00DB" w:rsidRPr="00B01042" w:rsidRDefault="00B01042" w:rsidP="00BA6CD7">
      <w:pPr>
        <w:ind w:left="851" w:hanging="851"/>
        <w:rPr>
          <w:sz w:val="22"/>
          <w:szCs w:val="22"/>
        </w:rPr>
      </w:pPr>
      <w:r w:rsidRPr="00B01042">
        <w:rPr>
          <w:sz w:val="22"/>
          <w:szCs w:val="22"/>
        </w:rPr>
        <w:t>(</w:t>
      </w:r>
      <w:r w:rsidR="009E00DB" w:rsidRPr="00B01042">
        <w:rPr>
          <w:sz w:val="22"/>
          <w:szCs w:val="22"/>
        </w:rPr>
        <w:t xml:space="preserve">Utjecaj </w:t>
      </w:r>
      <w:proofErr w:type="spellStart"/>
      <w:r w:rsidR="009E00DB" w:rsidRPr="00B01042">
        <w:rPr>
          <w:sz w:val="22"/>
          <w:szCs w:val="22"/>
        </w:rPr>
        <w:t>hidroregulacije</w:t>
      </w:r>
      <w:proofErr w:type="spellEnd"/>
      <w:r w:rsidR="009E00DB" w:rsidRPr="00B01042">
        <w:rPr>
          <w:sz w:val="22"/>
          <w:szCs w:val="22"/>
        </w:rPr>
        <w:t xml:space="preserve"> na okoliš</w:t>
      </w:r>
      <w:r w:rsidR="009454D7" w:rsidRPr="00B01042">
        <w:rPr>
          <w:sz w:val="22"/>
          <w:szCs w:val="22"/>
        </w:rPr>
        <w:t xml:space="preserve"> – utjecaj reguliranja (obuzdavanja, usmjeravanja) vodenih tokova (od strane čovjeka) na okoliš</w:t>
      </w:r>
      <w:r w:rsidRPr="00B01042">
        <w:rPr>
          <w:sz w:val="22"/>
          <w:szCs w:val="22"/>
        </w:rPr>
        <w:t>)</w:t>
      </w:r>
    </w:p>
    <w:p w:rsidR="009E00DB" w:rsidRDefault="009E00DB" w:rsidP="00BA6CD7">
      <w:pPr>
        <w:ind w:left="851" w:hanging="851"/>
      </w:pPr>
    </w:p>
    <w:p w:rsidR="009E00DB" w:rsidRDefault="009E00DB" w:rsidP="00BA6CD7">
      <w:pPr>
        <w:ind w:left="851" w:hanging="851"/>
      </w:pPr>
      <w:r>
        <w:t>236-237</w:t>
      </w:r>
    </w:p>
    <w:p w:rsidR="009E00DB" w:rsidRDefault="009E00DB" w:rsidP="001E61F9">
      <w:pPr>
        <w:ind w:left="851" w:hanging="851"/>
      </w:pPr>
      <w:r w:rsidRPr="0010439B">
        <w:rPr>
          <w:b/>
        </w:rPr>
        <w:t>Fauna</w:t>
      </w:r>
      <w:r w:rsidR="001E61F9">
        <w:t xml:space="preserve"> -</w:t>
      </w:r>
      <w:r w:rsidR="009832AD">
        <w:t xml:space="preserve"> </w:t>
      </w:r>
      <w:r w:rsidR="001E61F9">
        <w:t>skupni naziv za sve organizme životinjskog porijekla na nekom području</w:t>
      </w:r>
    </w:p>
    <w:p w:rsidR="009E00DB" w:rsidRDefault="009E00DB" w:rsidP="00BA6CD7">
      <w:pPr>
        <w:ind w:left="851" w:hanging="851"/>
      </w:pPr>
      <w:r w:rsidRPr="0010439B">
        <w:rPr>
          <w:b/>
        </w:rPr>
        <w:t>Efekt staklenika</w:t>
      </w:r>
      <w:r w:rsidR="009454D7">
        <w:t xml:space="preserve"> – pojava zagrijavanja Zemljine atmosfere pod utjecajem tzv. stakleničkih plinova, u prvom redu ugljičnog dioksida i vodene pare</w:t>
      </w:r>
    </w:p>
    <w:p w:rsidR="00B01042" w:rsidRDefault="00B01042" w:rsidP="00BA6CD7">
      <w:pPr>
        <w:ind w:left="851" w:hanging="851"/>
      </w:pPr>
    </w:p>
    <w:p w:rsidR="00B01042" w:rsidRPr="00B01042" w:rsidRDefault="00B01042" w:rsidP="00B01042">
      <w:pPr>
        <w:ind w:left="851" w:hanging="851"/>
        <w:rPr>
          <w:sz w:val="22"/>
          <w:szCs w:val="22"/>
        </w:rPr>
      </w:pPr>
      <w:r w:rsidRPr="00B01042">
        <w:rPr>
          <w:sz w:val="22"/>
          <w:szCs w:val="22"/>
        </w:rPr>
        <w:t>(Degradacija - uništavanje, narušavanje kvalitete)</w:t>
      </w:r>
    </w:p>
    <w:p w:rsidR="00B01042" w:rsidRPr="00B01042" w:rsidRDefault="00B01042" w:rsidP="00B01042">
      <w:pPr>
        <w:ind w:left="851" w:hanging="851"/>
        <w:rPr>
          <w:sz w:val="22"/>
          <w:szCs w:val="22"/>
        </w:rPr>
      </w:pPr>
      <w:r w:rsidRPr="00B01042">
        <w:rPr>
          <w:sz w:val="22"/>
          <w:szCs w:val="22"/>
        </w:rPr>
        <w:t>(Globalne promjene – promjene na globalnoj razini (na razini cijele planete Zemlje))</w:t>
      </w:r>
    </w:p>
    <w:p w:rsidR="009E00DB" w:rsidRDefault="009E00DB" w:rsidP="00BA6CD7">
      <w:pPr>
        <w:ind w:left="851" w:hanging="851"/>
      </w:pPr>
    </w:p>
    <w:p w:rsidR="009E00DB" w:rsidRDefault="003F705E" w:rsidP="00BA6CD7">
      <w:pPr>
        <w:ind w:left="851" w:hanging="851"/>
      </w:pPr>
      <w:r>
        <w:t>238-239</w:t>
      </w:r>
    </w:p>
    <w:p w:rsidR="00A37EC1" w:rsidRDefault="00A37EC1" w:rsidP="00BA6CD7">
      <w:pPr>
        <w:ind w:left="851" w:hanging="851"/>
      </w:pPr>
      <w:proofErr w:type="spellStart"/>
      <w:r w:rsidRPr="0010439B">
        <w:rPr>
          <w:b/>
        </w:rPr>
        <w:t>Biocidi</w:t>
      </w:r>
      <w:proofErr w:type="spellEnd"/>
      <w:r w:rsidR="000F1402">
        <w:t xml:space="preserve"> – spojevi koji usmrćuju žive organizme</w:t>
      </w:r>
    </w:p>
    <w:p w:rsidR="00A37EC1" w:rsidRDefault="00A37EC1" w:rsidP="00BA6CD7">
      <w:pPr>
        <w:ind w:left="851" w:hanging="851"/>
      </w:pPr>
      <w:proofErr w:type="spellStart"/>
      <w:r w:rsidRPr="0010439B">
        <w:rPr>
          <w:b/>
        </w:rPr>
        <w:t>Bioakumulacija</w:t>
      </w:r>
      <w:proofErr w:type="spellEnd"/>
      <w:r w:rsidR="009454D7">
        <w:t xml:space="preserve"> – akumulacija (nakupljanje) neke (ili nekih) tvari u živim organizmima</w:t>
      </w:r>
    </w:p>
    <w:p w:rsidR="00A37EC1" w:rsidRDefault="00A37EC1" w:rsidP="00BA6CD7">
      <w:pPr>
        <w:ind w:left="851" w:hanging="851"/>
      </w:pPr>
      <w:r w:rsidRPr="0010439B">
        <w:rPr>
          <w:b/>
        </w:rPr>
        <w:t>Fauna</w:t>
      </w:r>
      <w:r w:rsidR="009454D7">
        <w:t xml:space="preserve"> – </w:t>
      </w:r>
      <w:r w:rsidR="001E61F9">
        <w:t>skupni naziv za sve organizme</w:t>
      </w:r>
      <w:r w:rsidR="009454D7">
        <w:t xml:space="preserve"> životinjskog porijekla</w:t>
      </w:r>
      <w:r w:rsidR="001E61F9">
        <w:t xml:space="preserve"> na nekom području</w:t>
      </w:r>
    </w:p>
    <w:p w:rsidR="00A37EC1" w:rsidRDefault="00A37EC1" w:rsidP="00BA6CD7">
      <w:pPr>
        <w:ind w:left="851" w:hanging="851"/>
      </w:pPr>
      <w:r w:rsidRPr="0010439B">
        <w:rPr>
          <w:b/>
        </w:rPr>
        <w:t>Flora</w:t>
      </w:r>
      <w:r w:rsidR="009454D7">
        <w:t xml:space="preserve"> – </w:t>
      </w:r>
      <w:r w:rsidR="001E61F9">
        <w:t>skupni naziv za sve organizme</w:t>
      </w:r>
      <w:r w:rsidR="009454D7">
        <w:t xml:space="preserve"> biljnog porijekla</w:t>
      </w:r>
      <w:r w:rsidR="001E61F9">
        <w:t xml:space="preserve"> na nekom području</w:t>
      </w:r>
    </w:p>
    <w:p w:rsidR="000F1402" w:rsidRDefault="000F1402" w:rsidP="000F1402">
      <w:pPr>
        <w:ind w:left="851" w:hanging="851"/>
      </w:pPr>
      <w:r>
        <w:t xml:space="preserve">Endemi – organizmi (biološke vrste) koji su ograničeni na neki (uglavnom relativno mali) geografski prostor (npr. čovječja ribica, velebitska degenija, </w:t>
      </w:r>
      <w:proofErr w:type="spellStart"/>
      <w:r>
        <w:t>kockavica</w:t>
      </w:r>
      <w:proofErr w:type="spellEnd"/>
      <w:r>
        <w:t>…)</w:t>
      </w:r>
    </w:p>
    <w:p w:rsidR="000F1402" w:rsidRDefault="000F1402" w:rsidP="000F1402">
      <w:pPr>
        <w:ind w:left="851" w:hanging="851"/>
      </w:pPr>
      <w:r>
        <w:t>Relikti – organizmi (biološke vrste) koji su evolucijski vrlo stari (uglavnom više stotina milijuna godina) i u tom su vremenu vrlo malo ili neznatno promijenjeni; relikti su vrlo često istovremeno i endemi</w:t>
      </w:r>
    </w:p>
    <w:p w:rsidR="0010439B" w:rsidRDefault="0010439B" w:rsidP="000F1402">
      <w:pPr>
        <w:ind w:left="851" w:hanging="851"/>
      </w:pPr>
    </w:p>
    <w:p w:rsidR="0010439B" w:rsidRPr="0010439B" w:rsidRDefault="0010439B" w:rsidP="0010439B">
      <w:pPr>
        <w:ind w:left="851" w:hanging="851"/>
        <w:rPr>
          <w:sz w:val="22"/>
          <w:szCs w:val="22"/>
        </w:rPr>
      </w:pPr>
      <w:r w:rsidRPr="0010439B">
        <w:rPr>
          <w:sz w:val="22"/>
          <w:szCs w:val="22"/>
        </w:rPr>
        <w:t>(Antropogeni uzroci – uzroci koji su pod utjecajem djelovanja čovjeka)</w:t>
      </w:r>
    </w:p>
    <w:p w:rsidR="00A37EC1" w:rsidRDefault="00A37EC1" w:rsidP="00BA6CD7">
      <w:pPr>
        <w:ind w:left="851" w:hanging="851"/>
      </w:pPr>
    </w:p>
    <w:p w:rsidR="00A37EC1" w:rsidRDefault="00A37EC1" w:rsidP="00BA6CD7">
      <w:pPr>
        <w:ind w:left="851" w:hanging="851"/>
      </w:pPr>
      <w:r>
        <w:t>240-241</w:t>
      </w:r>
    </w:p>
    <w:p w:rsidR="00A37EC1" w:rsidRDefault="00A37EC1" w:rsidP="00BA6CD7">
      <w:pPr>
        <w:ind w:left="851" w:hanging="851"/>
      </w:pPr>
      <w:r w:rsidRPr="0010439B">
        <w:rPr>
          <w:b/>
        </w:rPr>
        <w:t>Crvene knjige</w:t>
      </w:r>
      <w:r w:rsidR="000F1402">
        <w:t xml:space="preserve"> – knjige koje sadrže podatke o zaštićenim biološkim vrstama i kategorizaciji njihove zaštite</w:t>
      </w:r>
    </w:p>
    <w:p w:rsidR="00B01042" w:rsidRDefault="00B01042" w:rsidP="00BA6CD7">
      <w:pPr>
        <w:ind w:left="851" w:hanging="851"/>
      </w:pPr>
    </w:p>
    <w:p w:rsidR="00A37EC1" w:rsidRPr="00B01042" w:rsidRDefault="00B01042" w:rsidP="00BA6CD7">
      <w:pPr>
        <w:ind w:left="851" w:hanging="851"/>
        <w:rPr>
          <w:sz w:val="22"/>
          <w:szCs w:val="22"/>
        </w:rPr>
      </w:pPr>
      <w:r w:rsidRPr="00B01042">
        <w:rPr>
          <w:sz w:val="22"/>
          <w:szCs w:val="22"/>
        </w:rPr>
        <w:t>(</w:t>
      </w:r>
      <w:r w:rsidR="00A37EC1" w:rsidRPr="00B01042">
        <w:rPr>
          <w:sz w:val="22"/>
          <w:szCs w:val="22"/>
        </w:rPr>
        <w:t>Nomadsko stočarenje</w:t>
      </w:r>
      <w:r w:rsidR="000F1402" w:rsidRPr="00B01042">
        <w:rPr>
          <w:sz w:val="22"/>
          <w:szCs w:val="22"/>
        </w:rPr>
        <w:t xml:space="preserve"> – oblik stočarenja kod kojeg se stočari zajedno sa stokom sele s jednog područja na drugo u potrazi za kvalitetnijom ispašom</w:t>
      </w:r>
      <w:r w:rsidRPr="00B01042">
        <w:rPr>
          <w:sz w:val="22"/>
          <w:szCs w:val="22"/>
        </w:rPr>
        <w:t>)</w:t>
      </w:r>
      <w:r w:rsidR="000F1402" w:rsidRPr="00B01042">
        <w:rPr>
          <w:sz w:val="22"/>
          <w:szCs w:val="22"/>
        </w:rPr>
        <w:t xml:space="preserve"> </w:t>
      </w:r>
    </w:p>
    <w:p w:rsidR="00A37EC1" w:rsidRPr="00B01042" w:rsidRDefault="00B01042" w:rsidP="00BA6CD7">
      <w:pPr>
        <w:ind w:left="851" w:hanging="851"/>
        <w:rPr>
          <w:sz w:val="22"/>
          <w:szCs w:val="22"/>
        </w:rPr>
      </w:pPr>
      <w:r w:rsidRPr="00B01042">
        <w:rPr>
          <w:sz w:val="22"/>
          <w:szCs w:val="22"/>
        </w:rPr>
        <w:t>(</w:t>
      </w:r>
      <w:r w:rsidR="00A37EC1" w:rsidRPr="00B01042">
        <w:rPr>
          <w:sz w:val="22"/>
          <w:szCs w:val="22"/>
        </w:rPr>
        <w:t>Ekstenzivno stočarenje</w:t>
      </w:r>
      <w:r w:rsidR="000F1402" w:rsidRPr="00B01042">
        <w:rPr>
          <w:sz w:val="22"/>
          <w:szCs w:val="22"/>
        </w:rPr>
        <w:t xml:space="preserve"> – oblik stočarenja kod kojeg se stoka relativno slobodno </w:t>
      </w:r>
      <w:r w:rsidR="007D491D" w:rsidRPr="00B01042">
        <w:rPr>
          <w:sz w:val="22"/>
          <w:szCs w:val="22"/>
        </w:rPr>
        <w:t>kreće po nekom većem području (nije ograđena)</w:t>
      </w:r>
      <w:r w:rsidRPr="00B01042">
        <w:rPr>
          <w:sz w:val="22"/>
          <w:szCs w:val="22"/>
        </w:rPr>
        <w:t>)</w:t>
      </w:r>
    </w:p>
    <w:p w:rsidR="00A37EC1" w:rsidRDefault="00A37EC1" w:rsidP="00BA6CD7">
      <w:pPr>
        <w:ind w:left="851" w:hanging="851"/>
      </w:pPr>
    </w:p>
    <w:p w:rsidR="00A37EC1" w:rsidRDefault="00A37EC1" w:rsidP="00BA6CD7">
      <w:pPr>
        <w:ind w:left="851" w:hanging="851"/>
      </w:pPr>
      <w:r>
        <w:t>242-243</w:t>
      </w:r>
    </w:p>
    <w:p w:rsidR="00290ADC" w:rsidRDefault="00290ADC" w:rsidP="00BA6CD7">
      <w:pPr>
        <w:ind w:left="851" w:hanging="851"/>
      </w:pPr>
      <w:r w:rsidRPr="0010439B">
        <w:rPr>
          <w:b/>
        </w:rPr>
        <w:t>Strogi rezervat</w:t>
      </w:r>
      <w:r w:rsidR="00015670">
        <w:t xml:space="preserve"> – jedna od devet kategorija prostorne zaštite definiranih Zakonom o zaštiti prirode</w:t>
      </w:r>
    </w:p>
    <w:p w:rsidR="00290ADC" w:rsidRDefault="00290ADC" w:rsidP="00BA6CD7">
      <w:pPr>
        <w:ind w:left="851" w:hanging="851"/>
      </w:pPr>
      <w:r w:rsidRPr="0010439B">
        <w:rPr>
          <w:b/>
        </w:rPr>
        <w:t>Posebni rezervat</w:t>
      </w:r>
      <w:r w:rsidR="00015670">
        <w:t xml:space="preserve"> - jedna od devet kategorija prostorne zaštite definiranih Zakonom o zaštiti prirode</w:t>
      </w:r>
    </w:p>
    <w:p w:rsidR="0010439B" w:rsidRPr="0010439B" w:rsidRDefault="0010439B" w:rsidP="0010439B">
      <w:pPr>
        <w:ind w:left="851" w:hanging="851"/>
        <w:rPr>
          <w:sz w:val="22"/>
          <w:szCs w:val="22"/>
        </w:rPr>
      </w:pPr>
      <w:r>
        <w:rPr>
          <w:sz w:val="22"/>
          <w:szCs w:val="22"/>
        </w:rPr>
        <w:t>(</w:t>
      </w:r>
      <w:r w:rsidRPr="0010439B">
        <w:rPr>
          <w:sz w:val="22"/>
          <w:szCs w:val="22"/>
        </w:rPr>
        <w:t xml:space="preserve">Zaštita </w:t>
      </w:r>
      <w:proofErr w:type="spellStart"/>
      <w:r w:rsidRPr="0010439B">
        <w:rPr>
          <w:i/>
          <w:sz w:val="22"/>
          <w:szCs w:val="22"/>
        </w:rPr>
        <w:t>in</w:t>
      </w:r>
      <w:proofErr w:type="spellEnd"/>
      <w:r w:rsidRPr="0010439B">
        <w:rPr>
          <w:i/>
          <w:sz w:val="22"/>
          <w:szCs w:val="22"/>
        </w:rPr>
        <w:t>-situ</w:t>
      </w:r>
      <w:r w:rsidRPr="0010439B">
        <w:rPr>
          <w:sz w:val="22"/>
          <w:szCs w:val="22"/>
        </w:rPr>
        <w:t xml:space="preserve"> – riječ „</w:t>
      </w:r>
      <w:proofErr w:type="spellStart"/>
      <w:r w:rsidRPr="0010439B">
        <w:rPr>
          <w:i/>
          <w:sz w:val="22"/>
          <w:szCs w:val="22"/>
        </w:rPr>
        <w:t>in</w:t>
      </w:r>
      <w:proofErr w:type="spellEnd"/>
      <w:r w:rsidRPr="0010439B">
        <w:rPr>
          <w:i/>
          <w:sz w:val="22"/>
          <w:szCs w:val="22"/>
        </w:rPr>
        <w:t>-situ</w:t>
      </w:r>
      <w:r w:rsidRPr="0010439B">
        <w:rPr>
          <w:sz w:val="22"/>
          <w:szCs w:val="22"/>
        </w:rPr>
        <w:t>“ u doslovnom prijevodu (s latinskog) znači „na mjestu“ dok u kontekstu označava izvorno (uobičajeno) mjesto; u kontekstu zaštite bioloških vrsta i ekosustava označava njihovo očuvanje u prirodnom okruženju</w:t>
      </w:r>
      <w:r>
        <w:rPr>
          <w:sz w:val="22"/>
          <w:szCs w:val="22"/>
        </w:rPr>
        <w:t>)</w:t>
      </w:r>
    </w:p>
    <w:p w:rsidR="00290ADC" w:rsidRDefault="00290ADC" w:rsidP="00BA6CD7">
      <w:pPr>
        <w:ind w:left="851" w:hanging="851"/>
      </w:pPr>
    </w:p>
    <w:p w:rsidR="00290ADC" w:rsidRDefault="00290ADC" w:rsidP="00BA6CD7">
      <w:pPr>
        <w:ind w:left="851" w:hanging="851"/>
      </w:pPr>
      <w:r>
        <w:t>244-245</w:t>
      </w:r>
    </w:p>
    <w:p w:rsidR="00290ADC" w:rsidRPr="00B01042" w:rsidRDefault="00B01042" w:rsidP="00BA6CD7">
      <w:pPr>
        <w:ind w:left="851" w:hanging="851"/>
        <w:rPr>
          <w:sz w:val="22"/>
          <w:szCs w:val="22"/>
        </w:rPr>
      </w:pPr>
      <w:r w:rsidRPr="00B01042">
        <w:rPr>
          <w:sz w:val="22"/>
          <w:szCs w:val="22"/>
        </w:rPr>
        <w:t>(</w:t>
      </w:r>
      <w:r w:rsidR="00290ADC" w:rsidRPr="00B01042">
        <w:rPr>
          <w:sz w:val="22"/>
          <w:szCs w:val="22"/>
        </w:rPr>
        <w:t>Hidrografija</w:t>
      </w:r>
      <w:r w:rsidR="007D491D" w:rsidRPr="00B01042">
        <w:rPr>
          <w:sz w:val="22"/>
          <w:szCs w:val="22"/>
        </w:rPr>
        <w:t xml:space="preserve"> – interdisciplinarna znanstvena disciplina utemeljena na hidrologiji (znanosti o vodama) i geografiji (zemljopisu)</w:t>
      </w:r>
      <w:r w:rsidRPr="00B01042">
        <w:rPr>
          <w:sz w:val="22"/>
          <w:szCs w:val="22"/>
        </w:rPr>
        <w:t>)</w:t>
      </w:r>
    </w:p>
    <w:p w:rsidR="00290ADC" w:rsidRPr="00B01042" w:rsidRDefault="00B01042" w:rsidP="00BA6CD7">
      <w:pPr>
        <w:ind w:left="851" w:hanging="851"/>
        <w:rPr>
          <w:sz w:val="22"/>
          <w:szCs w:val="22"/>
        </w:rPr>
      </w:pPr>
      <w:r w:rsidRPr="00B01042">
        <w:rPr>
          <w:sz w:val="22"/>
          <w:szCs w:val="22"/>
        </w:rPr>
        <w:t>(</w:t>
      </w:r>
      <w:r w:rsidR="00290ADC" w:rsidRPr="00B01042">
        <w:rPr>
          <w:sz w:val="22"/>
          <w:szCs w:val="22"/>
        </w:rPr>
        <w:t>Svojte</w:t>
      </w:r>
      <w:r w:rsidR="000F1402" w:rsidRPr="00B01042">
        <w:rPr>
          <w:sz w:val="22"/>
          <w:szCs w:val="22"/>
        </w:rPr>
        <w:t xml:space="preserve"> </w:t>
      </w:r>
      <w:r w:rsidR="007D491D" w:rsidRPr="00B01042">
        <w:rPr>
          <w:sz w:val="22"/>
          <w:szCs w:val="22"/>
        </w:rPr>
        <w:t>–</w:t>
      </w:r>
      <w:r w:rsidR="000F1402" w:rsidRPr="00B01042">
        <w:rPr>
          <w:sz w:val="22"/>
          <w:szCs w:val="22"/>
        </w:rPr>
        <w:t xml:space="preserve"> </w:t>
      </w:r>
      <w:r w:rsidR="007D491D" w:rsidRPr="00B01042">
        <w:rPr>
          <w:sz w:val="22"/>
          <w:szCs w:val="22"/>
        </w:rPr>
        <w:t>slično izrazu vrste (biološke</w:t>
      </w:r>
      <w:r w:rsidR="001E61F9" w:rsidRPr="00B01042">
        <w:rPr>
          <w:sz w:val="22"/>
          <w:szCs w:val="22"/>
        </w:rPr>
        <w:t>)</w:t>
      </w:r>
      <w:r w:rsidRPr="00B01042">
        <w:rPr>
          <w:sz w:val="22"/>
          <w:szCs w:val="22"/>
        </w:rPr>
        <w:t>)</w:t>
      </w:r>
    </w:p>
    <w:p w:rsidR="000F1402" w:rsidRPr="00B01042" w:rsidRDefault="00B01042" w:rsidP="000F1402">
      <w:pPr>
        <w:ind w:left="851" w:hanging="851"/>
        <w:rPr>
          <w:sz w:val="22"/>
          <w:szCs w:val="22"/>
        </w:rPr>
      </w:pPr>
      <w:r w:rsidRPr="00B01042">
        <w:rPr>
          <w:sz w:val="22"/>
          <w:szCs w:val="22"/>
        </w:rPr>
        <w:t>(</w:t>
      </w:r>
      <w:proofErr w:type="spellStart"/>
      <w:r w:rsidR="000F1402" w:rsidRPr="00B01042">
        <w:rPr>
          <w:sz w:val="22"/>
          <w:szCs w:val="22"/>
        </w:rPr>
        <w:t>Biocidi</w:t>
      </w:r>
      <w:proofErr w:type="spellEnd"/>
      <w:r w:rsidR="000F1402" w:rsidRPr="00B01042">
        <w:rPr>
          <w:sz w:val="22"/>
          <w:szCs w:val="22"/>
        </w:rPr>
        <w:t xml:space="preserve"> – spojevi koji usmrćuju žive organizme</w:t>
      </w:r>
      <w:r w:rsidRPr="00B01042">
        <w:rPr>
          <w:sz w:val="22"/>
          <w:szCs w:val="22"/>
        </w:rPr>
        <w:t>)</w:t>
      </w:r>
    </w:p>
    <w:p w:rsidR="00A37EC1" w:rsidRPr="00A37EC1" w:rsidRDefault="00A37EC1" w:rsidP="00BA6CD7">
      <w:pPr>
        <w:ind w:left="851" w:hanging="851"/>
      </w:pPr>
    </w:p>
    <w:sectPr w:rsidR="00A37EC1" w:rsidRPr="00A37E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981"/>
    <w:rsid w:val="00012E88"/>
    <w:rsid w:val="00015670"/>
    <w:rsid w:val="0002682D"/>
    <w:rsid w:val="00033D38"/>
    <w:rsid w:val="000421E7"/>
    <w:rsid w:val="000734C9"/>
    <w:rsid w:val="000851F5"/>
    <w:rsid w:val="00097D48"/>
    <w:rsid w:val="000B6DA4"/>
    <w:rsid w:val="000E48AD"/>
    <w:rsid w:val="000F1402"/>
    <w:rsid w:val="0010439B"/>
    <w:rsid w:val="001218AA"/>
    <w:rsid w:val="00160066"/>
    <w:rsid w:val="001C0B5F"/>
    <w:rsid w:val="001D5315"/>
    <w:rsid w:val="001E14B4"/>
    <w:rsid w:val="001E367C"/>
    <w:rsid w:val="001E61F9"/>
    <w:rsid w:val="001F0A35"/>
    <w:rsid w:val="00201981"/>
    <w:rsid w:val="00214B2E"/>
    <w:rsid w:val="002254FF"/>
    <w:rsid w:val="002353F1"/>
    <w:rsid w:val="00290ADC"/>
    <w:rsid w:val="002A378C"/>
    <w:rsid w:val="003402CF"/>
    <w:rsid w:val="003475E5"/>
    <w:rsid w:val="003B09C8"/>
    <w:rsid w:val="003B465E"/>
    <w:rsid w:val="003B56C0"/>
    <w:rsid w:val="003C063A"/>
    <w:rsid w:val="003F705E"/>
    <w:rsid w:val="00400397"/>
    <w:rsid w:val="00400ABD"/>
    <w:rsid w:val="00454B43"/>
    <w:rsid w:val="00456B96"/>
    <w:rsid w:val="00466B58"/>
    <w:rsid w:val="00474A24"/>
    <w:rsid w:val="004C664D"/>
    <w:rsid w:val="004E5E3D"/>
    <w:rsid w:val="00535119"/>
    <w:rsid w:val="00545951"/>
    <w:rsid w:val="00567E04"/>
    <w:rsid w:val="00573A6F"/>
    <w:rsid w:val="005843A4"/>
    <w:rsid w:val="005B0328"/>
    <w:rsid w:val="005F5989"/>
    <w:rsid w:val="00624BB6"/>
    <w:rsid w:val="00625ACA"/>
    <w:rsid w:val="00663679"/>
    <w:rsid w:val="00665B51"/>
    <w:rsid w:val="00671DFC"/>
    <w:rsid w:val="006818F9"/>
    <w:rsid w:val="006840F4"/>
    <w:rsid w:val="006F38EF"/>
    <w:rsid w:val="007063BD"/>
    <w:rsid w:val="007660A3"/>
    <w:rsid w:val="00784581"/>
    <w:rsid w:val="007B17A0"/>
    <w:rsid w:val="007D491D"/>
    <w:rsid w:val="00821885"/>
    <w:rsid w:val="008230D3"/>
    <w:rsid w:val="008422A3"/>
    <w:rsid w:val="00861038"/>
    <w:rsid w:val="008707AC"/>
    <w:rsid w:val="008762B0"/>
    <w:rsid w:val="0088557D"/>
    <w:rsid w:val="008B16DE"/>
    <w:rsid w:val="008C20BB"/>
    <w:rsid w:val="008D0290"/>
    <w:rsid w:val="008D408C"/>
    <w:rsid w:val="008F4ABF"/>
    <w:rsid w:val="0092526E"/>
    <w:rsid w:val="00937303"/>
    <w:rsid w:val="00940903"/>
    <w:rsid w:val="0094140F"/>
    <w:rsid w:val="009454D7"/>
    <w:rsid w:val="00955543"/>
    <w:rsid w:val="0097158F"/>
    <w:rsid w:val="00975BF2"/>
    <w:rsid w:val="009832AD"/>
    <w:rsid w:val="009A4F03"/>
    <w:rsid w:val="009B06F4"/>
    <w:rsid w:val="009E00DB"/>
    <w:rsid w:val="009E6804"/>
    <w:rsid w:val="00A34472"/>
    <w:rsid w:val="00A37EC1"/>
    <w:rsid w:val="00A4557E"/>
    <w:rsid w:val="00A63B44"/>
    <w:rsid w:val="00A82531"/>
    <w:rsid w:val="00A846A9"/>
    <w:rsid w:val="00A84AB9"/>
    <w:rsid w:val="00A85975"/>
    <w:rsid w:val="00AE778C"/>
    <w:rsid w:val="00B002C4"/>
    <w:rsid w:val="00B01042"/>
    <w:rsid w:val="00B057B4"/>
    <w:rsid w:val="00B36D78"/>
    <w:rsid w:val="00B920AF"/>
    <w:rsid w:val="00BA6CD7"/>
    <w:rsid w:val="00BF0C85"/>
    <w:rsid w:val="00C038D4"/>
    <w:rsid w:val="00C066CD"/>
    <w:rsid w:val="00C122D4"/>
    <w:rsid w:val="00C26328"/>
    <w:rsid w:val="00C33194"/>
    <w:rsid w:val="00C537D1"/>
    <w:rsid w:val="00C64489"/>
    <w:rsid w:val="00CA2CDE"/>
    <w:rsid w:val="00CF6C37"/>
    <w:rsid w:val="00D15BF9"/>
    <w:rsid w:val="00D1693F"/>
    <w:rsid w:val="00D21092"/>
    <w:rsid w:val="00D22BEB"/>
    <w:rsid w:val="00D27D11"/>
    <w:rsid w:val="00D84590"/>
    <w:rsid w:val="00D91230"/>
    <w:rsid w:val="00E04277"/>
    <w:rsid w:val="00E13D77"/>
    <w:rsid w:val="00E713A6"/>
    <w:rsid w:val="00E93EB2"/>
    <w:rsid w:val="00E94F20"/>
    <w:rsid w:val="00EA77D9"/>
    <w:rsid w:val="00EC3484"/>
    <w:rsid w:val="00ED3659"/>
    <w:rsid w:val="00EE5500"/>
    <w:rsid w:val="00F15E65"/>
    <w:rsid w:val="00F3546B"/>
    <w:rsid w:val="00F41CB7"/>
    <w:rsid w:val="00F47A9C"/>
    <w:rsid w:val="00F62EEE"/>
    <w:rsid w:val="00F67682"/>
    <w:rsid w:val="00F708E7"/>
    <w:rsid w:val="00F9104A"/>
    <w:rsid w:val="00FD4504"/>
    <w:rsid w:val="00FE149D"/>
    <w:rsid w:val="00FE2E45"/>
    <w:rsid w:val="00FF07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60A31"/>
  <w15:docId w15:val="{EEAA8D5D-DCB0-4461-B617-D9DD97BC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49D"/>
    <w:rPr>
      <w:rFonts w:ascii="Tahoma" w:hAnsi="Tahoma" w:cs="Tahoma"/>
      <w:sz w:val="16"/>
      <w:szCs w:val="16"/>
    </w:rPr>
  </w:style>
  <w:style w:type="character" w:customStyle="1" w:styleId="BalloonTextChar">
    <w:name w:val="Balloon Text Char"/>
    <w:basedOn w:val="DefaultParagraphFont"/>
    <w:link w:val="BalloonText"/>
    <w:uiPriority w:val="99"/>
    <w:semiHidden/>
    <w:rsid w:val="00FE14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4155</TotalTime>
  <Pages>13</Pages>
  <Words>4614</Words>
  <Characters>26302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5</cp:revision>
  <cp:lastPrinted>2017-03-06T12:12:00Z</cp:lastPrinted>
  <dcterms:created xsi:type="dcterms:W3CDTF">2020-03-06T16:15:00Z</dcterms:created>
  <dcterms:modified xsi:type="dcterms:W3CDTF">2020-03-09T16:54:00Z</dcterms:modified>
</cp:coreProperties>
</file>