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CC0B" w14:textId="4D93A44F" w:rsidR="00DE2A94" w:rsidRPr="00264F44" w:rsidRDefault="00DE2A94" w:rsidP="003657ED">
      <w:pPr>
        <w:spacing w:after="0"/>
        <w:rPr>
          <w:rFonts w:cstheme="minorHAnsi"/>
        </w:rPr>
      </w:pPr>
    </w:p>
    <w:tbl>
      <w:tblPr>
        <w:tblStyle w:val="Reetkatablice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  <w:gridCol w:w="2306"/>
        <w:gridCol w:w="2126"/>
      </w:tblGrid>
      <w:tr w:rsidR="000D60BB" w:rsidRPr="00264F44" w14:paraId="70143E66" w14:textId="77777777" w:rsidTr="008C0E5F">
        <w:tc>
          <w:tcPr>
            <w:tcW w:w="2061" w:type="dxa"/>
          </w:tcPr>
          <w:p w14:paraId="7E25BE4C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ORA</w:t>
            </w:r>
          </w:p>
        </w:tc>
        <w:tc>
          <w:tcPr>
            <w:tcW w:w="2061" w:type="dxa"/>
          </w:tcPr>
          <w:p w14:paraId="090276EE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LUNEDI’</w:t>
            </w:r>
          </w:p>
        </w:tc>
        <w:tc>
          <w:tcPr>
            <w:tcW w:w="2061" w:type="dxa"/>
          </w:tcPr>
          <w:p w14:paraId="3E992BC1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MARTEDI’</w:t>
            </w:r>
          </w:p>
        </w:tc>
        <w:tc>
          <w:tcPr>
            <w:tcW w:w="2061" w:type="dxa"/>
          </w:tcPr>
          <w:p w14:paraId="153053CC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MERCOLEDI’</w:t>
            </w:r>
          </w:p>
        </w:tc>
        <w:tc>
          <w:tcPr>
            <w:tcW w:w="2061" w:type="dxa"/>
          </w:tcPr>
          <w:p w14:paraId="7A0B73ED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GIOVEDI’</w:t>
            </w:r>
          </w:p>
        </w:tc>
        <w:tc>
          <w:tcPr>
            <w:tcW w:w="2306" w:type="dxa"/>
          </w:tcPr>
          <w:p w14:paraId="246B3B7E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VENERDI’</w:t>
            </w:r>
          </w:p>
        </w:tc>
        <w:tc>
          <w:tcPr>
            <w:tcW w:w="2126" w:type="dxa"/>
          </w:tcPr>
          <w:p w14:paraId="40D615EF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SABATO</w:t>
            </w:r>
          </w:p>
        </w:tc>
      </w:tr>
      <w:tr w:rsidR="00276C8A" w:rsidRPr="00264F44" w14:paraId="0141DC40" w14:textId="77777777" w:rsidTr="008C0E5F">
        <w:tc>
          <w:tcPr>
            <w:tcW w:w="2061" w:type="dxa"/>
            <w:vAlign w:val="center"/>
          </w:tcPr>
          <w:p w14:paraId="53AAC152" w14:textId="77777777" w:rsidR="00276C8A" w:rsidRPr="00264F44" w:rsidRDefault="00276C8A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8.00 – 8.45</w:t>
            </w:r>
          </w:p>
          <w:p w14:paraId="58C740C7" w14:textId="77777777" w:rsidR="00276C8A" w:rsidRPr="00264F44" w:rsidRDefault="00276C8A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F0CF1E6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25A512ED" w14:textId="77777777" w:rsidR="00276C8A" w:rsidRPr="00264F44" w:rsidRDefault="00276C8A" w:rsidP="00276C8A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 xml:space="preserve">Ambrosi </w:t>
            </w:r>
            <w:proofErr w:type="spellStart"/>
            <w:r w:rsidRPr="00264F44">
              <w:rPr>
                <w:rFonts w:cstheme="minorHAnsi"/>
                <w:b/>
              </w:rPr>
              <w:t>Randić</w:t>
            </w:r>
            <w:proofErr w:type="spellEnd"/>
          </w:p>
          <w:p w14:paraId="48D3CD0A" w14:textId="77777777" w:rsidR="00276C8A" w:rsidRPr="00264F44" w:rsidRDefault="00276C8A" w:rsidP="00276C8A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Psicologia generale</w:t>
            </w:r>
          </w:p>
          <w:p w14:paraId="5EA8FC10" w14:textId="3A60DFA4" w:rsidR="00276C8A" w:rsidRPr="00264F44" w:rsidRDefault="00276C8A" w:rsidP="00276C8A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 xml:space="preserve">FOOZ </w:t>
            </w:r>
            <w:r w:rsidR="009A50CA">
              <w:rPr>
                <w:rFonts w:cstheme="minorHAnsi"/>
                <w:b/>
              </w:rPr>
              <w:t>25</w:t>
            </w:r>
          </w:p>
        </w:tc>
        <w:tc>
          <w:tcPr>
            <w:tcW w:w="2061" w:type="dxa"/>
            <w:vMerge w:val="restart"/>
          </w:tcPr>
          <w:p w14:paraId="14E5F87C" w14:textId="5DD9200D" w:rsidR="00276C8A" w:rsidRPr="00264F44" w:rsidRDefault="00276C8A" w:rsidP="00A4213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61" w:type="dxa"/>
          </w:tcPr>
          <w:p w14:paraId="557A5AD4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51FB502E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313FD465" w14:textId="77777777" w:rsidR="00276C8A" w:rsidRPr="00264F44" w:rsidRDefault="00276C8A" w:rsidP="00A42132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264F44">
              <w:rPr>
                <w:rFonts w:cstheme="minorHAnsi"/>
                <w:b/>
                <w:highlight w:val="yellow"/>
              </w:rPr>
              <w:t>Cicorella</w:t>
            </w:r>
            <w:proofErr w:type="spellEnd"/>
          </w:p>
          <w:p w14:paraId="78C3FECE" w14:textId="77777777" w:rsidR="00276C8A" w:rsidRPr="00264F44" w:rsidRDefault="00276C8A" w:rsidP="00A42132">
            <w:pPr>
              <w:jc w:val="center"/>
              <w:rPr>
                <w:rFonts w:cstheme="minorHAnsi"/>
                <w:highlight w:val="yellow"/>
              </w:rPr>
            </w:pPr>
            <w:r w:rsidRPr="00264F44">
              <w:rPr>
                <w:rFonts w:cstheme="minorHAnsi"/>
                <w:highlight w:val="yellow"/>
              </w:rPr>
              <w:t>Pedagogia</w:t>
            </w:r>
          </w:p>
          <w:p w14:paraId="1213160E" w14:textId="77777777" w:rsidR="00276C8A" w:rsidRPr="00264F44" w:rsidRDefault="00276C8A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highlight w:val="yellow"/>
              </w:rPr>
              <w:t>Da concordare</w:t>
            </w:r>
          </w:p>
        </w:tc>
      </w:tr>
      <w:tr w:rsidR="00276C8A" w:rsidRPr="00264F44" w14:paraId="66A585F9" w14:textId="77777777" w:rsidTr="008C0E5F">
        <w:tc>
          <w:tcPr>
            <w:tcW w:w="2061" w:type="dxa"/>
            <w:vAlign w:val="center"/>
          </w:tcPr>
          <w:p w14:paraId="56AB2976" w14:textId="77777777" w:rsidR="00276C8A" w:rsidRPr="00264F44" w:rsidRDefault="00276C8A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8.50 – 9.35</w:t>
            </w:r>
          </w:p>
          <w:p w14:paraId="7F628621" w14:textId="77777777" w:rsidR="00276C8A" w:rsidRPr="00264F44" w:rsidRDefault="00276C8A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1C0ABBC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5788F5A1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C441362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AA864AE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492B2507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173851C4" w14:textId="77777777" w:rsidR="00276C8A" w:rsidRPr="00264F44" w:rsidRDefault="00276C8A" w:rsidP="00A42132">
            <w:pPr>
              <w:jc w:val="center"/>
              <w:rPr>
                <w:rFonts w:cstheme="minorHAnsi"/>
              </w:rPr>
            </w:pPr>
          </w:p>
        </w:tc>
      </w:tr>
      <w:tr w:rsidR="00835055" w:rsidRPr="00264F44" w14:paraId="3FBD9B90" w14:textId="77777777" w:rsidTr="008C0E5F">
        <w:tc>
          <w:tcPr>
            <w:tcW w:w="2061" w:type="dxa"/>
            <w:vAlign w:val="center"/>
          </w:tcPr>
          <w:p w14:paraId="77117D04" w14:textId="77777777" w:rsidR="00835055" w:rsidRPr="00264F44" w:rsidRDefault="00835055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9.40 – 10.25</w:t>
            </w:r>
          </w:p>
          <w:p w14:paraId="74F6014E" w14:textId="77777777" w:rsidR="00835055" w:rsidRPr="00264F44" w:rsidRDefault="00835055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4722EFF" w14:textId="11E0378F" w:rsidR="00835055" w:rsidRPr="00264F44" w:rsidRDefault="00835055" w:rsidP="0083505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61" w:type="dxa"/>
            <w:vMerge w:val="restart"/>
          </w:tcPr>
          <w:p w14:paraId="6DAF6CA2" w14:textId="77777777" w:rsidR="00835055" w:rsidRPr="00264F44" w:rsidRDefault="00835055" w:rsidP="00D6606D">
            <w:pPr>
              <w:jc w:val="center"/>
              <w:rPr>
                <w:rFonts w:cstheme="minorHAnsi"/>
                <w:b/>
                <w:i/>
              </w:rPr>
            </w:pPr>
            <w:proofErr w:type="spellStart"/>
            <w:r w:rsidRPr="00264F44">
              <w:rPr>
                <w:rFonts w:cstheme="minorHAnsi"/>
                <w:b/>
                <w:i/>
              </w:rPr>
              <w:t>Prelac</w:t>
            </w:r>
            <w:proofErr w:type="spellEnd"/>
          </w:p>
          <w:p w14:paraId="356D83E7" w14:textId="3A6E89D9" w:rsidR="00835055" w:rsidRPr="00264F44" w:rsidRDefault="00835055" w:rsidP="002A4554">
            <w:pPr>
              <w:jc w:val="center"/>
              <w:rPr>
                <w:rFonts w:cstheme="minorHAnsi"/>
                <w:i/>
              </w:rPr>
            </w:pPr>
            <w:r w:rsidRPr="00264F44">
              <w:rPr>
                <w:rFonts w:cstheme="minorHAnsi"/>
                <w:i/>
              </w:rPr>
              <w:t>Pedagogia</w:t>
            </w:r>
          </w:p>
          <w:p w14:paraId="7B81A74D" w14:textId="456A0A90" w:rsidR="00835055" w:rsidRPr="00264F44" w:rsidRDefault="00835055" w:rsidP="00D6606D">
            <w:pPr>
              <w:jc w:val="center"/>
              <w:rPr>
                <w:rFonts w:cstheme="minorHAnsi"/>
                <w:i/>
              </w:rPr>
            </w:pPr>
            <w:r w:rsidRPr="00264F44">
              <w:rPr>
                <w:rFonts w:cstheme="minorHAnsi"/>
                <w:b/>
                <w:i/>
              </w:rPr>
              <w:t>FOOZ 30/1</w:t>
            </w:r>
          </w:p>
        </w:tc>
        <w:tc>
          <w:tcPr>
            <w:tcW w:w="2061" w:type="dxa"/>
            <w:vMerge w:val="restart"/>
          </w:tcPr>
          <w:p w14:paraId="3F914894" w14:textId="45EA22F4" w:rsidR="00835055" w:rsidRPr="00264F44" w:rsidRDefault="00835055" w:rsidP="00A4213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61" w:type="dxa"/>
            <w:vMerge w:val="restart"/>
          </w:tcPr>
          <w:p w14:paraId="28C7F54A" w14:textId="77777777" w:rsidR="00835055" w:rsidRPr="00264F44" w:rsidRDefault="00835055" w:rsidP="00835055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Debeljuh</w:t>
            </w:r>
            <w:proofErr w:type="spellEnd"/>
            <w:r w:rsidRPr="00264F44">
              <w:rPr>
                <w:rFonts w:cstheme="minorHAnsi"/>
                <w:b/>
              </w:rPr>
              <w:t xml:space="preserve"> Giudici</w:t>
            </w:r>
          </w:p>
          <w:p w14:paraId="1A19D7B9" w14:textId="77777777" w:rsidR="00835055" w:rsidRPr="00264F44" w:rsidRDefault="00835055" w:rsidP="00835055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Cultura musicale</w:t>
            </w:r>
          </w:p>
          <w:p w14:paraId="439A3347" w14:textId="6C75A4C1" w:rsidR="00835055" w:rsidRPr="00264F44" w:rsidRDefault="00835055" w:rsidP="00835055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31/2</w:t>
            </w:r>
          </w:p>
        </w:tc>
        <w:tc>
          <w:tcPr>
            <w:tcW w:w="2306" w:type="dxa"/>
          </w:tcPr>
          <w:p w14:paraId="0DADF8A6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628A137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</w:tr>
      <w:tr w:rsidR="00835055" w:rsidRPr="00264F44" w14:paraId="3A88E242" w14:textId="77777777" w:rsidTr="008C0E5F">
        <w:tc>
          <w:tcPr>
            <w:tcW w:w="2061" w:type="dxa"/>
            <w:vAlign w:val="center"/>
          </w:tcPr>
          <w:p w14:paraId="6805C252" w14:textId="77777777" w:rsidR="00835055" w:rsidRPr="00264F44" w:rsidRDefault="00835055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10.30 – 11.15</w:t>
            </w:r>
          </w:p>
          <w:p w14:paraId="3FFCA9EB" w14:textId="77777777" w:rsidR="00835055" w:rsidRPr="00264F44" w:rsidRDefault="00835055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B0F65F3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78C70359" w14:textId="77777777" w:rsidR="00835055" w:rsidRPr="00264F44" w:rsidRDefault="00835055" w:rsidP="00A42132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061" w:type="dxa"/>
            <w:vMerge/>
          </w:tcPr>
          <w:p w14:paraId="05D87901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581564D" w14:textId="516ADC8E" w:rsidR="00835055" w:rsidRPr="00264F44" w:rsidRDefault="00835055" w:rsidP="00A4213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6" w:type="dxa"/>
          </w:tcPr>
          <w:p w14:paraId="3DD89201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865F586" w14:textId="77777777" w:rsidR="00835055" w:rsidRPr="00264F44" w:rsidRDefault="00835055" w:rsidP="00A42132">
            <w:pPr>
              <w:jc w:val="center"/>
              <w:rPr>
                <w:rFonts w:cstheme="minorHAnsi"/>
              </w:rPr>
            </w:pPr>
          </w:p>
        </w:tc>
      </w:tr>
      <w:tr w:rsidR="00D6606D" w:rsidRPr="00264F44" w14:paraId="2E6C3457" w14:textId="77777777" w:rsidTr="008C0E5F">
        <w:tc>
          <w:tcPr>
            <w:tcW w:w="2061" w:type="dxa"/>
            <w:vAlign w:val="center"/>
          </w:tcPr>
          <w:p w14:paraId="305CC9E1" w14:textId="77777777" w:rsidR="00D6606D" w:rsidRPr="00264F44" w:rsidRDefault="00D6606D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11.20 – 12.05</w:t>
            </w:r>
          </w:p>
          <w:p w14:paraId="72B996A6" w14:textId="77777777" w:rsidR="00D6606D" w:rsidRPr="00264F44" w:rsidRDefault="00D6606D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4D55D4F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424BD63D" w14:textId="77777777" w:rsidR="00D6606D" w:rsidRPr="00264F44" w:rsidRDefault="00D6606D" w:rsidP="00D6606D">
            <w:pPr>
              <w:jc w:val="center"/>
              <w:rPr>
                <w:rFonts w:cstheme="minorHAnsi"/>
                <w:b/>
                <w:i/>
              </w:rPr>
            </w:pPr>
            <w:proofErr w:type="spellStart"/>
            <w:r w:rsidRPr="00264F44">
              <w:rPr>
                <w:rFonts w:cstheme="minorHAnsi"/>
                <w:b/>
                <w:i/>
              </w:rPr>
              <w:t>Prelac</w:t>
            </w:r>
            <w:proofErr w:type="spellEnd"/>
          </w:p>
          <w:p w14:paraId="6955A888" w14:textId="780A534A" w:rsidR="00D6606D" w:rsidRPr="00264F44" w:rsidRDefault="00D6606D" w:rsidP="002A4554">
            <w:pPr>
              <w:jc w:val="center"/>
              <w:rPr>
                <w:rFonts w:cstheme="minorHAnsi"/>
                <w:i/>
              </w:rPr>
            </w:pPr>
            <w:r w:rsidRPr="00264F44">
              <w:rPr>
                <w:rFonts w:cstheme="minorHAnsi"/>
                <w:i/>
              </w:rPr>
              <w:t>Pedagogia</w:t>
            </w:r>
          </w:p>
          <w:p w14:paraId="1869750C" w14:textId="162F6A36" w:rsidR="00D6606D" w:rsidRPr="00264F44" w:rsidRDefault="00D6606D" w:rsidP="00D6606D">
            <w:pPr>
              <w:jc w:val="center"/>
              <w:rPr>
                <w:rFonts w:cstheme="minorHAnsi"/>
                <w:i/>
              </w:rPr>
            </w:pPr>
            <w:r w:rsidRPr="00264F44">
              <w:rPr>
                <w:rFonts w:cstheme="minorHAnsi"/>
                <w:b/>
                <w:i/>
              </w:rPr>
              <w:t>FOOZ 30/1</w:t>
            </w:r>
          </w:p>
        </w:tc>
        <w:tc>
          <w:tcPr>
            <w:tcW w:w="2061" w:type="dxa"/>
            <w:vMerge w:val="restart"/>
          </w:tcPr>
          <w:p w14:paraId="7F60C5D8" w14:textId="77777777" w:rsidR="00D6606D" w:rsidRPr="00264F44" w:rsidRDefault="00D6606D" w:rsidP="001C738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Lazarić</w:t>
            </w:r>
            <w:proofErr w:type="spellEnd"/>
          </w:p>
          <w:p w14:paraId="20BBFC91" w14:textId="3E92DBD1" w:rsidR="00D6606D" w:rsidRPr="00264F44" w:rsidRDefault="00D6606D" w:rsidP="001C738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 xml:space="preserve">Lingua italiana I </w:t>
            </w:r>
            <w:r w:rsidRPr="00264F44">
              <w:rPr>
                <w:rFonts w:cstheme="minorHAnsi"/>
                <w:b/>
              </w:rPr>
              <w:t>FOOZ 31/1</w:t>
            </w:r>
          </w:p>
        </w:tc>
        <w:tc>
          <w:tcPr>
            <w:tcW w:w="2061" w:type="dxa"/>
          </w:tcPr>
          <w:p w14:paraId="66D50AC9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  <w:vMerge w:val="restart"/>
          </w:tcPr>
          <w:p w14:paraId="160B9F22" w14:textId="77777777" w:rsidR="00D6606D" w:rsidRPr="00264F44" w:rsidRDefault="00D6606D" w:rsidP="00A42132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Gugić</w:t>
            </w:r>
            <w:proofErr w:type="spellEnd"/>
          </w:p>
          <w:p w14:paraId="089FC554" w14:textId="22C729F3" w:rsidR="002A4554" w:rsidRPr="00264F44" w:rsidRDefault="00D6606D" w:rsidP="002A455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Lingua inglese I</w:t>
            </w:r>
          </w:p>
          <w:p w14:paraId="1A172361" w14:textId="77777777" w:rsidR="00D6606D" w:rsidRPr="00264F44" w:rsidRDefault="00D6606D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126" w:type="dxa"/>
          </w:tcPr>
          <w:p w14:paraId="04B4FD75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</w:tr>
      <w:tr w:rsidR="00D6606D" w:rsidRPr="00264F44" w14:paraId="5A8E2797" w14:textId="77777777" w:rsidTr="008C0E5F">
        <w:tc>
          <w:tcPr>
            <w:tcW w:w="2061" w:type="dxa"/>
            <w:vAlign w:val="center"/>
          </w:tcPr>
          <w:p w14:paraId="0820C859" w14:textId="77777777" w:rsidR="00D6606D" w:rsidRPr="00264F44" w:rsidRDefault="00D6606D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12.10 – 12.55</w:t>
            </w:r>
          </w:p>
          <w:p w14:paraId="6CB2B088" w14:textId="77777777" w:rsidR="00D6606D" w:rsidRPr="00264F44" w:rsidRDefault="00D6606D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E2B4612" w14:textId="77777777" w:rsidR="00D6606D" w:rsidRPr="00264F44" w:rsidRDefault="00D6606D" w:rsidP="00A42132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Tafra</w:t>
            </w:r>
            <w:proofErr w:type="spellEnd"/>
          </w:p>
          <w:p w14:paraId="7D2BF355" w14:textId="6DCAFF76" w:rsidR="00D6606D" w:rsidRPr="00264F44" w:rsidRDefault="00D6606D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Filo</w:t>
            </w:r>
            <w:r w:rsidR="002A4554" w:rsidRPr="00264F44">
              <w:rPr>
                <w:rFonts w:cstheme="minorHAnsi"/>
              </w:rPr>
              <w:t>sofia dell’educazione</w:t>
            </w:r>
          </w:p>
          <w:p w14:paraId="1A22F912" w14:textId="77777777" w:rsidR="00D6606D" w:rsidRPr="00264F44" w:rsidRDefault="00D6606D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061" w:type="dxa"/>
            <w:vMerge/>
          </w:tcPr>
          <w:p w14:paraId="4AB9DE50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5792746F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889AA35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  <w:vMerge/>
          </w:tcPr>
          <w:p w14:paraId="44536B9A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53BD33" w14:textId="77777777" w:rsidR="00D6606D" w:rsidRPr="00264F44" w:rsidRDefault="00D6606D" w:rsidP="00A42132">
            <w:pPr>
              <w:jc w:val="center"/>
              <w:rPr>
                <w:rFonts w:cstheme="minorHAnsi"/>
              </w:rPr>
            </w:pPr>
          </w:p>
        </w:tc>
      </w:tr>
      <w:tr w:rsidR="002C59A3" w:rsidRPr="00264F44" w14:paraId="5D5CA40A" w14:textId="77777777" w:rsidTr="008C0E5F">
        <w:tc>
          <w:tcPr>
            <w:tcW w:w="2061" w:type="dxa"/>
            <w:vAlign w:val="center"/>
          </w:tcPr>
          <w:p w14:paraId="1A91B26F" w14:textId="77777777" w:rsidR="002C59A3" w:rsidRPr="00264F44" w:rsidRDefault="002C59A3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13.00 –13.45</w:t>
            </w:r>
          </w:p>
          <w:p w14:paraId="62771959" w14:textId="77777777" w:rsidR="002C59A3" w:rsidRPr="00264F44" w:rsidRDefault="002C59A3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0E14610C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071DC8FC" w14:textId="77777777" w:rsidR="002C59A3" w:rsidRPr="00264F44" w:rsidRDefault="002C59A3" w:rsidP="002C59A3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Diković</w:t>
            </w:r>
            <w:proofErr w:type="spellEnd"/>
          </w:p>
          <w:p w14:paraId="1CB419DB" w14:textId="77777777" w:rsidR="002C59A3" w:rsidRPr="00264F44" w:rsidRDefault="002C59A3" w:rsidP="002C59A3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Pedagogia</w:t>
            </w:r>
          </w:p>
          <w:p w14:paraId="3EDBCA8C" w14:textId="4450A3C6" w:rsidR="002C59A3" w:rsidRPr="00264F44" w:rsidRDefault="002C59A3" w:rsidP="002C59A3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34</w:t>
            </w:r>
          </w:p>
        </w:tc>
        <w:tc>
          <w:tcPr>
            <w:tcW w:w="2061" w:type="dxa"/>
          </w:tcPr>
          <w:p w14:paraId="10F637C0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50C580E3" w14:textId="77777777" w:rsidR="002C59A3" w:rsidRPr="00264F44" w:rsidRDefault="002C59A3" w:rsidP="00A42132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Oreb</w:t>
            </w:r>
            <w:proofErr w:type="spellEnd"/>
          </w:p>
          <w:p w14:paraId="43EE70E3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 xml:space="preserve">Cultura </w:t>
            </w:r>
            <w:proofErr w:type="spellStart"/>
            <w:r w:rsidRPr="00264F44">
              <w:rPr>
                <w:rFonts w:cstheme="minorHAnsi"/>
              </w:rPr>
              <w:t>cinesiologica</w:t>
            </w:r>
            <w:proofErr w:type="spellEnd"/>
            <w:r w:rsidRPr="00264F44">
              <w:rPr>
                <w:rFonts w:cstheme="minorHAnsi"/>
              </w:rPr>
              <w:t xml:space="preserve"> I</w:t>
            </w:r>
          </w:p>
          <w:p w14:paraId="2D6D87F0" w14:textId="77777777" w:rsidR="002C59A3" w:rsidRPr="00264F44" w:rsidRDefault="002C59A3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palestra</w:t>
            </w:r>
          </w:p>
        </w:tc>
        <w:tc>
          <w:tcPr>
            <w:tcW w:w="2306" w:type="dxa"/>
            <w:vMerge w:val="restart"/>
          </w:tcPr>
          <w:p w14:paraId="5E04C300" w14:textId="77777777" w:rsidR="002C59A3" w:rsidRPr="00264F44" w:rsidRDefault="002C59A3" w:rsidP="00A42132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Tafra</w:t>
            </w:r>
            <w:proofErr w:type="spellEnd"/>
          </w:p>
          <w:p w14:paraId="77B9B568" w14:textId="5E288DE4" w:rsidR="002C59A3" w:rsidRPr="00264F44" w:rsidRDefault="002C59A3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Filosofia dell’educazione</w:t>
            </w:r>
          </w:p>
          <w:p w14:paraId="2A7151E4" w14:textId="77777777" w:rsidR="002C59A3" w:rsidRPr="00264F44" w:rsidRDefault="002C59A3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126" w:type="dxa"/>
          </w:tcPr>
          <w:p w14:paraId="585F5C16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</w:tr>
      <w:tr w:rsidR="002C59A3" w:rsidRPr="00264F44" w14:paraId="4CCFBE25" w14:textId="77777777" w:rsidTr="008C0E5F">
        <w:tc>
          <w:tcPr>
            <w:tcW w:w="2061" w:type="dxa"/>
            <w:vAlign w:val="center"/>
          </w:tcPr>
          <w:p w14:paraId="460DEAA0" w14:textId="77777777" w:rsidR="002C59A3" w:rsidRPr="00264F44" w:rsidRDefault="002C59A3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13.50 – 14.35</w:t>
            </w:r>
          </w:p>
        </w:tc>
        <w:tc>
          <w:tcPr>
            <w:tcW w:w="2061" w:type="dxa"/>
          </w:tcPr>
          <w:p w14:paraId="1EEED18C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4AE99E08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F607F41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3FEE576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  <w:vMerge/>
          </w:tcPr>
          <w:p w14:paraId="54B5BBA7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ECE310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</w:tr>
      <w:tr w:rsidR="002C59A3" w:rsidRPr="00264F44" w14:paraId="0B468BC3" w14:textId="77777777" w:rsidTr="008C0E5F">
        <w:tc>
          <w:tcPr>
            <w:tcW w:w="2061" w:type="dxa"/>
            <w:vAlign w:val="center"/>
          </w:tcPr>
          <w:p w14:paraId="58BE6968" w14:textId="77777777" w:rsidR="002C59A3" w:rsidRPr="00264F44" w:rsidRDefault="002C59A3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14.40 – 15.25</w:t>
            </w:r>
          </w:p>
        </w:tc>
        <w:tc>
          <w:tcPr>
            <w:tcW w:w="2061" w:type="dxa"/>
          </w:tcPr>
          <w:p w14:paraId="1BDE9E10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46629923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F99BEF0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D619DFF" w14:textId="4F7BB5AA" w:rsidR="002C59A3" w:rsidRPr="00264F44" w:rsidRDefault="002C59A3" w:rsidP="002A455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6" w:type="dxa"/>
          </w:tcPr>
          <w:p w14:paraId="24F73E6B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C224F3C" w14:textId="77777777" w:rsidR="002C59A3" w:rsidRPr="00264F44" w:rsidRDefault="002C59A3" w:rsidP="00A42132">
            <w:pPr>
              <w:jc w:val="center"/>
              <w:rPr>
                <w:rFonts w:cstheme="minorHAnsi"/>
              </w:rPr>
            </w:pPr>
          </w:p>
        </w:tc>
      </w:tr>
      <w:tr w:rsidR="008E6779" w:rsidRPr="00264F44" w14:paraId="6602C965" w14:textId="77777777" w:rsidTr="008C0E5F">
        <w:tc>
          <w:tcPr>
            <w:tcW w:w="2061" w:type="dxa"/>
            <w:vAlign w:val="center"/>
          </w:tcPr>
          <w:p w14:paraId="2C6C7EF3" w14:textId="77777777" w:rsidR="008E6779" w:rsidRPr="00264F44" w:rsidRDefault="008E6779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15.30 – 16.15</w:t>
            </w:r>
          </w:p>
        </w:tc>
        <w:tc>
          <w:tcPr>
            <w:tcW w:w="2061" w:type="dxa"/>
            <w:vMerge w:val="restart"/>
          </w:tcPr>
          <w:p w14:paraId="594EF237" w14:textId="77777777" w:rsidR="008E6779" w:rsidRPr="00264F44" w:rsidRDefault="008E6779" w:rsidP="00A42132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Žufić</w:t>
            </w:r>
            <w:proofErr w:type="spellEnd"/>
          </w:p>
          <w:p w14:paraId="44AEFBD3" w14:textId="77777777" w:rsidR="008E6779" w:rsidRPr="00264F44" w:rsidRDefault="007B7345" w:rsidP="00A42132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 xml:space="preserve">Lingua inglese I </w:t>
            </w:r>
            <w:r w:rsidR="008E6779" w:rsidRPr="00264F44">
              <w:rPr>
                <w:rFonts w:cstheme="minorHAnsi"/>
                <w:b/>
              </w:rPr>
              <w:t>FOOZ 34</w:t>
            </w:r>
          </w:p>
        </w:tc>
        <w:tc>
          <w:tcPr>
            <w:tcW w:w="2061" w:type="dxa"/>
          </w:tcPr>
          <w:p w14:paraId="07FFB150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741ED80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741447B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5DECFB9F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7DF3E7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</w:tr>
      <w:tr w:rsidR="008E6779" w:rsidRPr="00264F44" w14:paraId="39B1E3B9" w14:textId="77777777" w:rsidTr="008C0E5F">
        <w:tc>
          <w:tcPr>
            <w:tcW w:w="2061" w:type="dxa"/>
            <w:vAlign w:val="center"/>
          </w:tcPr>
          <w:p w14:paraId="13F517CA" w14:textId="77777777" w:rsidR="008E6779" w:rsidRPr="00264F44" w:rsidRDefault="008E6779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16.20 – 17.05</w:t>
            </w:r>
          </w:p>
        </w:tc>
        <w:tc>
          <w:tcPr>
            <w:tcW w:w="2061" w:type="dxa"/>
            <w:vMerge/>
          </w:tcPr>
          <w:p w14:paraId="3C9E49AB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F7D022F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9C98F7B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4922352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5561DF1F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B99C67" w14:textId="77777777" w:rsidR="008E6779" w:rsidRPr="00264F44" w:rsidRDefault="008E6779" w:rsidP="00A42132">
            <w:pPr>
              <w:jc w:val="center"/>
              <w:rPr>
                <w:rFonts w:cstheme="minorHAnsi"/>
              </w:rPr>
            </w:pPr>
          </w:p>
        </w:tc>
      </w:tr>
      <w:tr w:rsidR="0034066C" w:rsidRPr="00264F44" w14:paraId="2D8A61B8" w14:textId="77777777" w:rsidTr="008C0E5F">
        <w:tc>
          <w:tcPr>
            <w:tcW w:w="2061" w:type="dxa"/>
            <w:vAlign w:val="center"/>
          </w:tcPr>
          <w:p w14:paraId="787A14E8" w14:textId="77777777" w:rsidR="0034066C" w:rsidRPr="00264F44" w:rsidRDefault="0034066C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17.10 – 17.55</w:t>
            </w:r>
          </w:p>
          <w:p w14:paraId="7E810D47" w14:textId="77777777" w:rsidR="0034066C" w:rsidRPr="00264F44" w:rsidRDefault="0034066C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7E74685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E891B2F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CE49CC3" w14:textId="1D41C64A" w:rsidR="0034066C" w:rsidRPr="00264F44" w:rsidRDefault="0034066C" w:rsidP="0034066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95EB1A4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20D1C163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9F4C084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</w:tr>
      <w:tr w:rsidR="0034066C" w:rsidRPr="00264F44" w14:paraId="7C5A44E7" w14:textId="77777777" w:rsidTr="008C0E5F">
        <w:tc>
          <w:tcPr>
            <w:tcW w:w="2061" w:type="dxa"/>
            <w:vAlign w:val="center"/>
          </w:tcPr>
          <w:p w14:paraId="30D39A8C" w14:textId="77777777" w:rsidR="0034066C" w:rsidRPr="00264F44" w:rsidRDefault="0034066C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18.00 – 18.45</w:t>
            </w:r>
          </w:p>
          <w:p w14:paraId="40DCCA5F" w14:textId="77777777" w:rsidR="0034066C" w:rsidRPr="00264F44" w:rsidRDefault="0034066C" w:rsidP="00A42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14C6C5C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BE5FB10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0DD4F2E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53384A9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4474FEEB" w14:textId="77777777" w:rsidR="0034066C" w:rsidRPr="00264F44" w:rsidRDefault="0034066C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576447B3" w14:textId="77777777" w:rsidR="0034066C" w:rsidRPr="00264F44" w:rsidRDefault="0034066C" w:rsidP="00A42132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IC</w:t>
            </w:r>
          </w:p>
          <w:p w14:paraId="3D1F7F0F" w14:textId="77777777" w:rsidR="0034066C" w:rsidRPr="00264F44" w:rsidRDefault="0034066C" w:rsidP="00A42132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1 ANNO</w:t>
            </w:r>
          </w:p>
        </w:tc>
      </w:tr>
      <w:tr w:rsidR="000D60BB" w:rsidRPr="00264F44" w14:paraId="7ABFEDA5" w14:textId="77777777" w:rsidTr="008C0E5F">
        <w:tc>
          <w:tcPr>
            <w:tcW w:w="2061" w:type="dxa"/>
            <w:vAlign w:val="center"/>
          </w:tcPr>
          <w:p w14:paraId="2E1245AF" w14:textId="77777777" w:rsidR="000D60BB" w:rsidRPr="00264F44" w:rsidRDefault="000D60BB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18.50 – 19.35</w:t>
            </w:r>
          </w:p>
        </w:tc>
        <w:tc>
          <w:tcPr>
            <w:tcW w:w="2061" w:type="dxa"/>
          </w:tcPr>
          <w:p w14:paraId="0E08167B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753203B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B08766F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EB47BF6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3D0434C1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6568A647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</w:tr>
      <w:tr w:rsidR="000D60BB" w:rsidRPr="00264F44" w14:paraId="1FCDBC43" w14:textId="77777777" w:rsidTr="008C0E5F">
        <w:tc>
          <w:tcPr>
            <w:tcW w:w="2061" w:type="dxa"/>
            <w:vAlign w:val="center"/>
          </w:tcPr>
          <w:p w14:paraId="300CDCD0" w14:textId="77777777" w:rsidR="000D60BB" w:rsidRPr="00264F44" w:rsidRDefault="000D60BB" w:rsidP="00A42132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19.40 – 20.25</w:t>
            </w:r>
          </w:p>
        </w:tc>
        <w:tc>
          <w:tcPr>
            <w:tcW w:w="2061" w:type="dxa"/>
          </w:tcPr>
          <w:p w14:paraId="787FD36D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ADF01D2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855ADA1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9F2D93F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048524FA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02E82B32" w14:textId="77777777" w:rsidR="000D60BB" w:rsidRPr="00264F44" w:rsidRDefault="000D60BB" w:rsidP="00A42132">
            <w:pPr>
              <w:jc w:val="center"/>
              <w:rPr>
                <w:rFonts w:cstheme="minorHAnsi"/>
              </w:rPr>
            </w:pPr>
          </w:p>
        </w:tc>
      </w:tr>
    </w:tbl>
    <w:p w14:paraId="32BC186E" w14:textId="77777777" w:rsidR="008219C1" w:rsidRPr="00264F44" w:rsidRDefault="008219C1" w:rsidP="00A42132">
      <w:pPr>
        <w:spacing w:after="0"/>
        <w:jc w:val="center"/>
        <w:rPr>
          <w:rFonts w:cstheme="minorHAnsi"/>
        </w:rPr>
      </w:pPr>
    </w:p>
    <w:p w14:paraId="75020661" w14:textId="77777777" w:rsidR="008219C1" w:rsidRPr="00264F44" w:rsidRDefault="008219C1" w:rsidP="00A42132">
      <w:pPr>
        <w:jc w:val="center"/>
        <w:rPr>
          <w:rFonts w:cstheme="minorHAnsi"/>
        </w:rPr>
      </w:pPr>
    </w:p>
    <w:p w14:paraId="69BBAFF2" w14:textId="77777777" w:rsidR="008219C1" w:rsidRPr="00264F44" w:rsidRDefault="008219C1" w:rsidP="00A42132">
      <w:pPr>
        <w:spacing w:after="0"/>
        <w:jc w:val="center"/>
        <w:rPr>
          <w:rFonts w:cstheme="minorHAnsi"/>
        </w:rPr>
      </w:pPr>
    </w:p>
    <w:p w14:paraId="6059C8BA" w14:textId="77777777" w:rsidR="0092592E" w:rsidRPr="00264F44" w:rsidRDefault="0092592E" w:rsidP="00A42132">
      <w:pPr>
        <w:jc w:val="center"/>
        <w:rPr>
          <w:rFonts w:cstheme="minorHAnsi"/>
        </w:rPr>
      </w:pPr>
      <w:r w:rsidRPr="00264F44">
        <w:rPr>
          <w:rFonts w:cstheme="minorHAnsi"/>
        </w:rPr>
        <w:br w:type="page"/>
      </w:r>
    </w:p>
    <w:p w14:paraId="6F768466" w14:textId="28512F63" w:rsidR="000D60BB" w:rsidRPr="00264F44" w:rsidRDefault="000D60BB" w:rsidP="003657E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  <w:gridCol w:w="2306"/>
        <w:gridCol w:w="2126"/>
      </w:tblGrid>
      <w:tr w:rsidR="000D60BB" w:rsidRPr="00264F44" w14:paraId="6C791F27" w14:textId="77777777" w:rsidTr="008C0E5F">
        <w:tc>
          <w:tcPr>
            <w:tcW w:w="2061" w:type="dxa"/>
          </w:tcPr>
          <w:p w14:paraId="30C22E6C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ORA</w:t>
            </w:r>
          </w:p>
        </w:tc>
        <w:tc>
          <w:tcPr>
            <w:tcW w:w="2061" w:type="dxa"/>
          </w:tcPr>
          <w:p w14:paraId="247BB855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LUNEDI’</w:t>
            </w:r>
          </w:p>
        </w:tc>
        <w:tc>
          <w:tcPr>
            <w:tcW w:w="2061" w:type="dxa"/>
          </w:tcPr>
          <w:p w14:paraId="395B5937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MARTEDI’</w:t>
            </w:r>
          </w:p>
        </w:tc>
        <w:tc>
          <w:tcPr>
            <w:tcW w:w="2061" w:type="dxa"/>
          </w:tcPr>
          <w:p w14:paraId="007A5FA3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MERCOLEDI’</w:t>
            </w:r>
          </w:p>
        </w:tc>
        <w:tc>
          <w:tcPr>
            <w:tcW w:w="2061" w:type="dxa"/>
          </w:tcPr>
          <w:p w14:paraId="71B39CB8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GIOVEDI’</w:t>
            </w:r>
          </w:p>
        </w:tc>
        <w:tc>
          <w:tcPr>
            <w:tcW w:w="2306" w:type="dxa"/>
          </w:tcPr>
          <w:p w14:paraId="12903B01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VENERDI’</w:t>
            </w:r>
          </w:p>
        </w:tc>
        <w:tc>
          <w:tcPr>
            <w:tcW w:w="2126" w:type="dxa"/>
          </w:tcPr>
          <w:p w14:paraId="423453A1" w14:textId="77777777" w:rsidR="000D60BB" w:rsidRPr="00264F44" w:rsidRDefault="000D60BB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SABATO</w:t>
            </w:r>
          </w:p>
        </w:tc>
      </w:tr>
      <w:tr w:rsidR="00302E58" w:rsidRPr="00264F44" w14:paraId="5F4BF496" w14:textId="77777777" w:rsidTr="008C0E5F">
        <w:tc>
          <w:tcPr>
            <w:tcW w:w="2061" w:type="dxa"/>
            <w:vAlign w:val="center"/>
          </w:tcPr>
          <w:p w14:paraId="7DAD08EF" w14:textId="77777777" w:rsidR="00302E58" w:rsidRPr="00264F44" w:rsidRDefault="00302E58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8.00 – 8.45</w:t>
            </w:r>
          </w:p>
          <w:p w14:paraId="723CBD12" w14:textId="77777777" w:rsidR="00302E58" w:rsidRPr="00264F44" w:rsidRDefault="00302E58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F2E4C4F" w14:textId="77777777" w:rsidR="00302E58" w:rsidRPr="00264F44" w:rsidRDefault="00302E58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 xml:space="preserve">Ambrosi </w:t>
            </w:r>
            <w:proofErr w:type="spellStart"/>
            <w:r w:rsidRPr="00264F44">
              <w:rPr>
                <w:rFonts w:cstheme="minorHAnsi"/>
                <w:b/>
              </w:rPr>
              <w:t>Randić</w:t>
            </w:r>
            <w:proofErr w:type="spellEnd"/>
          </w:p>
          <w:p w14:paraId="4E323469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Psicologia dell’educazione</w:t>
            </w:r>
          </w:p>
          <w:p w14:paraId="77118572" w14:textId="1CF16E3C" w:rsidR="00302E58" w:rsidRPr="00264F44" w:rsidRDefault="003657ED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 xml:space="preserve">FOOZ </w:t>
            </w:r>
            <w:r w:rsidR="00BF6958">
              <w:rPr>
                <w:rFonts w:cstheme="minorHAnsi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061" w:type="dxa"/>
          </w:tcPr>
          <w:p w14:paraId="7639566E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0B5A915" w14:textId="77777777" w:rsidR="00302E58" w:rsidRPr="00264F44" w:rsidRDefault="00302E58" w:rsidP="003657E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Kadum</w:t>
            </w:r>
            <w:proofErr w:type="spellEnd"/>
          </w:p>
          <w:p w14:paraId="24244C7E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Didattica</w:t>
            </w:r>
          </w:p>
          <w:p w14:paraId="1F974AA7" w14:textId="77777777" w:rsidR="00302E58" w:rsidRPr="00264F44" w:rsidRDefault="00302E58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  <w:p w14:paraId="0A17AA16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8E4B10F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  <w:vMerge w:val="restart"/>
          </w:tcPr>
          <w:p w14:paraId="08696697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4E917609" w14:textId="0C384E60" w:rsidR="00302E58" w:rsidRPr="00264F44" w:rsidRDefault="0089464D" w:rsidP="003657ED">
            <w:pPr>
              <w:jc w:val="center"/>
              <w:rPr>
                <w:rFonts w:cstheme="minorHAnsi"/>
                <w:b/>
                <w:highlight w:val="yellow"/>
              </w:rPr>
            </w:pPr>
            <w:r w:rsidRPr="00264F44">
              <w:rPr>
                <w:rFonts w:cstheme="minorHAnsi"/>
                <w:b/>
              </w:rPr>
              <w:t>***</w:t>
            </w:r>
          </w:p>
          <w:p w14:paraId="3D6A268A" w14:textId="77777777" w:rsidR="00302E58" w:rsidRPr="00264F44" w:rsidRDefault="003657ED" w:rsidP="003657ED">
            <w:pPr>
              <w:jc w:val="center"/>
              <w:rPr>
                <w:rFonts w:cstheme="minorHAnsi"/>
                <w:highlight w:val="yellow"/>
              </w:rPr>
            </w:pPr>
            <w:r w:rsidRPr="00264F44">
              <w:rPr>
                <w:rFonts w:cstheme="minorHAnsi"/>
                <w:highlight w:val="yellow"/>
              </w:rPr>
              <w:t xml:space="preserve">Nozioni di </w:t>
            </w:r>
            <w:r w:rsidR="00302E58" w:rsidRPr="00264F44">
              <w:rPr>
                <w:rFonts w:cstheme="minorHAnsi"/>
                <w:highlight w:val="yellow"/>
              </w:rPr>
              <w:t>matematica</w:t>
            </w:r>
          </w:p>
          <w:p w14:paraId="2C554BDC" w14:textId="77777777" w:rsidR="00302E58" w:rsidRPr="00264F44" w:rsidRDefault="00302E58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highlight w:val="yellow"/>
              </w:rPr>
              <w:t>Da concordare</w:t>
            </w:r>
          </w:p>
        </w:tc>
      </w:tr>
      <w:tr w:rsidR="00302E58" w:rsidRPr="00264F44" w14:paraId="42A48D13" w14:textId="77777777" w:rsidTr="008C0E5F">
        <w:tc>
          <w:tcPr>
            <w:tcW w:w="2061" w:type="dxa"/>
            <w:vAlign w:val="center"/>
          </w:tcPr>
          <w:p w14:paraId="7FF30B22" w14:textId="77777777" w:rsidR="00302E58" w:rsidRPr="00264F44" w:rsidRDefault="00302E58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8.50 – 9.35</w:t>
            </w:r>
          </w:p>
          <w:p w14:paraId="29FF2617" w14:textId="77777777" w:rsidR="00302E58" w:rsidRPr="00264F44" w:rsidRDefault="00302E58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C651B3E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DD30007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72B4D299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E00316B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  <w:vMerge/>
          </w:tcPr>
          <w:p w14:paraId="087496D6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7BCB55B9" w14:textId="77777777" w:rsidR="00302E58" w:rsidRPr="00264F44" w:rsidRDefault="00302E58" w:rsidP="003657ED">
            <w:pPr>
              <w:jc w:val="center"/>
              <w:rPr>
                <w:rFonts w:cstheme="minorHAnsi"/>
              </w:rPr>
            </w:pPr>
          </w:p>
        </w:tc>
      </w:tr>
      <w:tr w:rsidR="00A75045" w:rsidRPr="00264F44" w14:paraId="6FF7CB44" w14:textId="77777777" w:rsidTr="008C0E5F">
        <w:tc>
          <w:tcPr>
            <w:tcW w:w="2061" w:type="dxa"/>
            <w:vAlign w:val="center"/>
          </w:tcPr>
          <w:p w14:paraId="3DC4D6E9" w14:textId="77777777" w:rsidR="00A75045" w:rsidRPr="00264F44" w:rsidRDefault="00A75045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9.40 – 10.25</w:t>
            </w:r>
          </w:p>
          <w:p w14:paraId="43758DA6" w14:textId="77777777" w:rsidR="00A75045" w:rsidRPr="00264F44" w:rsidRDefault="00A75045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9408FCD" w14:textId="77777777" w:rsidR="00A75045" w:rsidRPr="00264F44" w:rsidRDefault="00A75045" w:rsidP="00A75045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Debeljuh</w:t>
            </w:r>
            <w:proofErr w:type="spellEnd"/>
            <w:r w:rsidRPr="00264F44">
              <w:rPr>
                <w:rFonts w:cstheme="minorHAnsi"/>
                <w:b/>
              </w:rPr>
              <w:t xml:space="preserve"> Giudici</w:t>
            </w:r>
          </w:p>
          <w:p w14:paraId="5CD967F0" w14:textId="77777777" w:rsidR="00A75045" w:rsidRPr="00264F44" w:rsidRDefault="00A75045" w:rsidP="00A75045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Laboratorio musicale I</w:t>
            </w:r>
          </w:p>
          <w:p w14:paraId="0FC7ED74" w14:textId="1B75526F" w:rsidR="00A75045" w:rsidRPr="00264F44" w:rsidRDefault="00A75045" w:rsidP="00A75045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31/2</w:t>
            </w:r>
          </w:p>
        </w:tc>
        <w:tc>
          <w:tcPr>
            <w:tcW w:w="2061" w:type="dxa"/>
            <w:vMerge w:val="restart"/>
          </w:tcPr>
          <w:p w14:paraId="49A85592" w14:textId="77777777" w:rsidR="00A75045" w:rsidRPr="00264F44" w:rsidRDefault="00A75045" w:rsidP="00D6606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Prelac</w:t>
            </w:r>
            <w:proofErr w:type="spellEnd"/>
          </w:p>
          <w:p w14:paraId="231D91E4" w14:textId="6FB04F3E" w:rsidR="00A75045" w:rsidRPr="00264F44" w:rsidRDefault="00A75045" w:rsidP="002A455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Pedagogia</w:t>
            </w:r>
          </w:p>
          <w:p w14:paraId="03ED2DF2" w14:textId="40729113" w:rsidR="00A75045" w:rsidRPr="00264F44" w:rsidRDefault="00A75045" w:rsidP="00D6606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30/1</w:t>
            </w:r>
          </w:p>
        </w:tc>
        <w:tc>
          <w:tcPr>
            <w:tcW w:w="2061" w:type="dxa"/>
            <w:vMerge/>
          </w:tcPr>
          <w:p w14:paraId="3D08563C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3E113EB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6CC5C2DC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D15D5E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</w:tr>
      <w:tr w:rsidR="00A75045" w:rsidRPr="00264F44" w14:paraId="4CAFEDF7" w14:textId="77777777" w:rsidTr="008C0E5F">
        <w:tc>
          <w:tcPr>
            <w:tcW w:w="2061" w:type="dxa"/>
            <w:vAlign w:val="center"/>
          </w:tcPr>
          <w:p w14:paraId="103DF41B" w14:textId="77777777" w:rsidR="00A75045" w:rsidRPr="00264F44" w:rsidRDefault="00A75045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10.30 – 11.15</w:t>
            </w:r>
          </w:p>
          <w:p w14:paraId="33CA61C9" w14:textId="77777777" w:rsidR="00A75045" w:rsidRPr="00264F44" w:rsidRDefault="00A75045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76163BC6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793C8C9" w14:textId="58D6E199" w:rsidR="00A75045" w:rsidRPr="00264F44" w:rsidRDefault="00A75045" w:rsidP="003657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61" w:type="dxa"/>
            <w:vMerge/>
          </w:tcPr>
          <w:p w14:paraId="3B8AAB59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1DC577D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0D152E4E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09E1C4A" w14:textId="77777777" w:rsidR="00A75045" w:rsidRPr="00264F44" w:rsidRDefault="00A75045" w:rsidP="003657ED">
            <w:pPr>
              <w:jc w:val="center"/>
              <w:rPr>
                <w:rFonts w:cstheme="minorHAnsi"/>
              </w:rPr>
            </w:pPr>
          </w:p>
        </w:tc>
      </w:tr>
      <w:tr w:rsidR="00D6606D" w:rsidRPr="00264F44" w14:paraId="1D792397" w14:textId="77777777" w:rsidTr="008C0E5F">
        <w:tc>
          <w:tcPr>
            <w:tcW w:w="2061" w:type="dxa"/>
            <w:vAlign w:val="center"/>
          </w:tcPr>
          <w:p w14:paraId="14490795" w14:textId="77777777" w:rsidR="00D6606D" w:rsidRPr="00264F44" w:rsidRDefault="00D6606D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11.20 – 12.05</w:t>
            </w:r>
          </w:p>
          <w:p w14:paraId="50B49ED1" w14:textId="77777777" w:rsidR="00D6606D" w:rsidRPr="00264F44" w:rsidRDefault="00D6606D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C3DA0E7" w14:textId="77777777" w:rsidR="00D6606D" w:rsidRPr="00264F44" w:rsidRDefault="00D660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2B071451" w14:textId="77777777" w:rsidR="00D6606D" w:rsidRPr="00264F44" w:rsidRDefault="00D6606D" w:rsidP="00D6606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Prelac</w:t>
            </w:r>
            <w:proofErr w:type="spellEnd"/>
          </w:p>
          <w:p w14:paraId="136E1768" w14:textId="0A11B508" w:rsidR="00D6606D" w:rsidRPr="00264F44" w:rsidRDefault="00D6606D" w:rsidP="002A455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Pedagogia</w:t>
            </w:r>
          </w:p>
          <w:p w14:paraId="235283C1" w14:textId="0184B5A5" w:rsidR="00D6606D" w:rsidRPr="00264F44" w:rsidRDefault="00D6606D" w:rsidP="00D6606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30/1</w:t>
            </w:r>
          </w:p>
        </w:tc>
        <w:tc>
          <w:tcPr>
            <w:tcW w:w="2061" w:type="dxa"/>
          </w:tcPr>
          <w:p w14:paraId="2F9541AE" w14:textId="77777777" w:rsidR="00D6606D" w:rsidRPr="00264F44" w:rsidRDefault="00D660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C057D64" w14:textId="77777777" w:rsidR="00D6606D" w:rsidRPr="00264F44" w:rsidRDefault="00D660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49A81C40" w14:textId="77777777" w:rsidR="00D6606D" w:rsidRPr="00264F44" w:rsidRDefault="00D660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0A28F" w14:textId="77777777" w:rsidR="00D6606D" w:rsidRPr="00264F44" w:rsidRDefault="00D6606D" w:rsidP="003657ED">
            <w:pPr>
              <w:jc w:val="center"/>
              <w:rPr>
                <w:rFonts w:cstheme="minorHAnsi"/>
              </w:rPr>
            </w:pPr>
          </w:p>
        </w:tc>
      </w:tr>
      <w:tr w:rsidR="00A2506A" w:rsidRPr="00264F44" w14:paraId="4AE21D0D" w14:textId="77777777" w:rsidTr="008C0E5F">
        <w:tc>
          <w:tcPr>
            <w:tcW w:w="2061" w:type="dxa"/>
            <w:vAlign w:val="center"/>
          </w:tcPr>
          <w:p w14:paraId="4B5710F3" w14:textId="77777777" w:rsidR="00A2506A" w:rsidRPr="00264F44" w:rsidRDefault="00A2506A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12.10 – 12.55</w:t>
            </w:r>
          </w:p>
          <w:p w14:paraId="663223D9" w14:textId="77777777" w:rsidR="00A2506A" w:rsidRPr="00264F44" w:rsidRDefault="00A2506A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2C96396A" w14:textId="77777777" w:rsidR="00A2506A" w:rsidRPr="00264F44" w:rsidRDefault="00A2506A" w:rsidP="003657E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Habrle</w:t>
            </w:r>
            <w:proofErr w:type="spellEnd"/>
          </w:p>
          <w:p w14:paraId="1A255B78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Letteratura per l’infanzia</w:t>
            </w:r>
          </w:p>
          <w:p w14:paraId="2632DAC5" w14:textId="77777777" w:rsidR="00A2506A" w:rsidRPr="00264F44" w:rsidRDefault="00A2506A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31/2</w:t>
            </w:r>
          </w:p>
        </w:tc>
        <w:tc>
          <w:tcPr>
            <w:tcW w:w="2061" w:type="dxa"/>
            <w:vMerge/>
          </w:tcPr>
          <w:p w14:paraId="07FF78AF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EC57F21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52D5B14D" w14:textId="003BB70C" w:rsidR="00A2506A" w:rsidRPr="00264F44" w:rsidRDefault="00A2506A" w:rsidP="00276A6D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Tatković</w:t>
            </w:r>
            <w:proofErr w:type="spellEnd"/>
          </w:p>
          <w:p w14:paraId="56E7D170" w14:textId="165A8BB6" w:rsidR="00A2506A" w:rsidRPr="00264F44" w:rsidRDefault="00A2506A" w:rsidP="00276A6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Psicologia dell’educazione</w:t>
            </w:r>
          </w:p>
          <w:p w14:paraId="2AAE74B3" w14:textId="110AD094" w:rsidR="00A2506A" w:rsidRPr="00264F44" w:rsidRDefault="00A2506A" w:rsidP="002A4554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33</w:t>
            </w:r>
          </w:p>
          <w:p w14:paraId="29AAFF9D" w14:textId="70A750C8" w:rsidR="00A2506A" w:rsidRPr="00264F44" w:rsidRDefault="00A2506A" w:rsidP="00276A6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201CEFCC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1281CB6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</w:tr>
      <w:tr w:rsidR="00A2506A" w:rsidRPr="00264F44" w14:paraId="2D25688C" w14:textId="77777777" w:rsidTr="008C0E5F">
        <w:tc>
          <w:tcPr>
            <w:tcW w:w="2061" w:type="dxa"/>
            <w:vAlign w:val="center"/>
          </w:tcPr>
          <w:p w14:paraId="5F8158A2" w14:textId="77777777" w:rsidR="00A2506A" w:rsidRPr="00264F44" w:rsidRDefault="00A2506A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13.00 –13.45</w:t>
            </w:r>
          </w:p>
          <w:p w14:paraId="003221B0" w14:textId="77777777" w:rsidR="00A2506A" w:rsidRPr="00264F44" w:rsidRDefault="00A2506A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1E430075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0B753FBB" w14:textId="0F81C95A" w:rsidR="00A2506A" w:rsidRPr="00264F44" w:rsidRDefault="00A2506A" w:rsidP="00276A6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C1AA5C7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155689A7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33EB94A6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B27AFE" w14:textId="77777777" w:rsidR="00A2506A" w:rsidRPr="00264F44" w:rsidRDefault="00A2506A" w:rsidP="003657ED">
            <w:pPr>
              <w:jc w:val="center"/>
              <w:rPr>
                <w:rFonts w:cstheme="minorHAnsi"/>
              </w:rPr>
            </w:pPr>
          </w:p>
        </w:tc>
      </w:tr>
      <w:tr w:rsidR="00276A6D" w:rsidRPr="00264F44" w14:paraId="23E0C6E4" w14:textId="77777777" w:rsidTr="008C0E5F">
        <w:tc>
          <w:tcPr>
            <w:tcW w:w="2061" w:type="dxa"/>
            <w:vAlign w:val="center"/>
          </w:tcPr>
          <w:p w14:paraId="0F288985" w14:textId="77777777" w:rsidR="00276A6D" w:rsidRPr="00264F44" w:rsidRDefault="00276A6D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13.50 – 14.35</w:t>
            </w:r>
          </w:p>
        </w:tc>
        <w:tc>
          <w:tcPr>
            <w:tcW w:w="2061" w:type="dxa"/>
            <w:vMerge w:val="restart"/>
          </w:tcPr>
          <w:p w14:paraId="5A8AD868" w14:textId="39A8F0E9" w:rsidR="00276A6D" w:rsidRPr="00264F44" w:rsidRDefault="00276A6D" w:rsidP="001C738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1E5A9E56" w14:textId="77777777" w:rsidR="00276A6D" w:rsidRPr="00264F44" w:rsidRDefault="00276A6D" w:rsidP="0052181F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5791885" w14:textId="77777777" w:rsidR="00276A6D" w:rsidRPr="00264F44" w:rsidRDefault="00276A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1AE6089" w14:textId="77777777" w:rsidR="00276A6D" w:rsidRPr="00264F44" w:rsidRDefault="00276A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79BA46C7" w14:textId="77777777" w:rsidR="00276A6D" w:rsidRPr="00264F44" w:rsidRDefault="00276A6D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3A266B" w14:textId="77777777" w:rsidR="00276A6D" w:rsidRPr="00264F44" w:rsidRDefault="00276A6D" w:rsidP="003657ED">
            <w:pPr>
              <w:jc w:val="center"/>
              <w:rPr>
                <w:rFonts w:cstheme="minorHAnsi"/>
              </w:rPr>
            </w:pPr>
          </w:p>
        </w:tc>
      </w:tr>
      <w:tr w:rsidR="0052181F" w:rsidRPr="00264F44" w14:paraId="2F7A4F0E" w14:textId="77777777" w:rsidTr="008C0E5F">
        <w:tc>
          <w:tcPr>
            <w:tcW w:w="2061" w:type="dxa"/>
            <w:vAlign w:val="center"/>
          </w:tcPr>
          <w:p w14:paraId="013AE196" w14:textId="77777777" w:rsidR="0052181F" w:rsidRPr="00264F44" w:rsidRDefault="0052181F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14.40 – 15.25</w:t>
            </w:r>
          </w:p>
        </w:tc>
        <w:tc>
          <w:tcPr>
            <w:tcW w:w="2061" w:type="dxa"/>
            <w:vMerge/>
          </w:tcPr>
          <w:p w14:paraId="4AECF947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4068C96" w14:textId="77777777" w:rsidR="0052181F" w:rsidRPr="00264F44" w:rsidRDefault="0052181F" w:rsidP="0052181F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Oreb</w:t>
            </w:r>
            <w:proofErr w:type="spellEnd"/>
          </w:p>
          <w:p w14:paraId="5A4C1595" w14:textId="14E4D9FF" w:rsidR="0052181F" w:rsidRPr="00264F44" w:rsidRDefault="002A4554" w:rsidP="0052181F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 xml:space="preserve">Cultura </w:t>
            </w:r>
            <w:proofErr w:type="spellStart"/>
            <w:r w:rsidRPr="00264F44">
              <w:rPr>
                <w:rFonts w:cstheme="minorHAnsi"/>
              </w:rPr>
              <w:t>cinesiologica</w:t>
            </w:r>
            <w:proofErr w:type="spellEnd"/>
            <w:r w:rsidR="0052181F" w:rsidRPr="00264F44">
              <w:rPr>
                <w:rFonts w:cstheme="minorHAnsi"/>
              </w:rPr>
              <w:t xml:space="preserve"> III</w:t>
            </w:r>
          </w:p>
          <w:p w14:paraId="33E4CCB9" w14:textId="77777777" w:rsidR="0052181F" w:rsidRPr="00264F44" w:rsidRDefault="0052181F" w:rsidP="0052181F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Palestra</w:t>
            </w:r>
          </w:p>
          <w:p w14:paraId="00240512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9332239" w14:textId="6CC03C8F" w:rsidR="0052181F" w:rsidRPr="00264F44" w:rsidRDefault="00264F44" w:rsidP="003657ED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Cerlon</w:t>
            </w:r>
            <w:proofErr w:type="spellEnd"/>
          </w:p>
          <w:p w14:paraId="00E32E2D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Geografia</w:t>
            </w:r>
          </w:p>
          <w:p w14:paraId="266F3564" w14:textId="77777777" w:rsidR="0052181F" w:rsidRPr="00264F44" w:rsidRDefault="0052181F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15.00 – 16.30</w:t>
            </w:r>
          </w:p>
          <w:p w14:paraId="62DEDF71" w14:textId="4C681083" w:rsidR="0052181F" w:rsidRPr="00264F44" w:rsidRDefault="0052181F" w:rsidP="001C738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31/2</w:t>
            </w:r>
          </w:p>
        </w:tc>
        <w:tc>
          <w:tcPr>
            <w:tcW w:w="2061" w:type="dxa"/>
          </w:tcPr>
          <w:p w14:paraId="1B2ED4BC" w14:textId="5354974E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6EA3EC3D" w14:textId="77777777" w:rsidR="0052181F" w:rsidRPr="00264F44" w:rsidRDefault="0052181F" w:rsidP="003657ED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126" w:type="dxa"/>
          </w:tcPr>
          <w:p w14:paraId="21AAC5FD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</w:tr>
      <w:tr w:rsidR="0052181F" w:rsidRPr="00264F44" w14:paraId="6F8A1EE5" w14:textId="77777777" w:rsidTr="008C0E5F">
        <w:tc>
          <w:tcPr>
            <w:tcW w:w="2061" w:type="dxa"/>
            <w:vAlign w:val="center"/>
          </w:tcPr>
          <w:p w14:paraId="0237A541" w14:textId="77777777" w:rsidR="0052181F" w:rsidRPr="00264F44" w:rsidRDefault="0052181F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15.30 – 16.15</w:t>
            </w:r>
          </w:p>
        </w:tc>
        <w:tc>
          <w:tcPr>
            <w:tcW w:w="2061" w:type="dxa"/>
          </w:tcPr>
          <w:p w14:paraId="2BCB67EF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355F13F1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B8CE669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770062A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6FA93FB0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AFD3940" w14:textId="77777777" w:rsidR="0052181F" w:rsidRPr="00264F44" w:rsidRDefault="0052181F" w:rsidP="003657ED">
            <w:pPr>
              <w:jc w:val="center"/>
              <w:rPr>
                <w:rFonts w:cstheme="minorHAnsi"/>
              </w:rPr>
            </w:pPr>
          </w:p>
        </w:tc>
      </w:tr>
      <w:tr w:rsidR="00710409" w:rsidRPr="00264F44" w14:paraId="0BA42359" w14:textId="77777777" w:rsidTr="008C0E5F">
        <w:tc>
          <w:tcPr>
            <w:tcW w:w="2061" w:type="dxa"/>
            <w:vAlign w:val="center"/>
          </w:tcPr>
          <w:p w14:paraId="20D01E72" w14:textId="77777777" w:rsidR="00710409" w:rsidRPr="00264F44" w:rsidRDefault="00710409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16.20 – 17.05</w:t>
            </w:r>
          </w:p>
        </w:tc>
        <w:tc>
          <w:tcPr>
            <w:tcW w:w="2061" w:type="dxa"/>
          </w:tcPr>
          <w:p w14:paraId="6B2CBA9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DFE9E5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C0CB8FC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F21656D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2F3CE42F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E0AB3E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</w:tr>
      <w:tr w:rsidR="00710409" w:rsidRPr="00264F44" w14:paraId="61AFCCC5" w14:textId="77777777" w:rsidTr="008C0E5F">
        <w:tc>
          <w:tcPr>
            <w:tcW w:w="2061" w:type="dxa"/>
            <w:vAlign w:val="center"/>
          </w:tcPr>
          <w:p w14:paraId="32ECC7ED" w14:textId="77777777" w:rsidR="00710409" w:rsidRPr="00264F44" w:rsidRDefault="00710409" w:rsidP="003657ED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17.10 – 17.55</w:t>
            </w:r>
          </w:p>
          <w:p w14:paraId="40BEAA96" w14:textId="77777777" w:rsidR="00710409" w:rsidRPr="00264F44" w:rsidRDefault="00710409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DA30E03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35D7AE8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440ECD3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9CA2C9F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3C1EC506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795B4A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</w:tr>
      <w:tr w:rsidR="00710409" w:rsidRPr="00264F44" w14:paraId="3A699F85" w14:textId="77777777" w:rsidTr="008C0E5F">
        <w:tc>
          <w:tcPr>
            <w:tcW w:w="2061" w:type="dxa"/>
            <w:vAlign w:val="center"/>
          </w:tcPr>
          <w:p w14:paraId="304F85D2" w14:textId="77777777" w:rsidR="00710409" w:rsidRPr="00264F44" w:rsidRDefault="00710409" w:rsidP="003657ED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18.00 – 18.45</w:t>
            </w:r>
          </w:p>
          <w:p w14:paraId="75CDA479" w14:textId="77777777" w:rsidR="00710409" w:rsidRPr="00264F44" w:rsidRDefault="00710409" w:rsidP="003657E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D2BB85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14B70D1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633D6F9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DCAC828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376D54C3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78599973" w14:textId="77777777" w:rsidR="00710409" w:rsidRPr="00264F44" w:rsidRDefault="00710409" w:rsidP="003657ED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IC</w:t>
            </w:r>
          </w:p>
          <w:p w14:paraId="2060BE1A" w14:textId="77777777" w:rsidR="00710409" w:rsidRPr="00264F44" w:rsidRDefault="00710409" w:rsidP="003657ED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2 ANNO</w:t>
            </w:r>
          </w:p>
        </w:tc>
      </w:tr>
      <w:tr w:rsidR="00710409" w:rsidRPr="00264F44" w14:paraId="43E92693" w14:textId="77777777" w:rsidTr="008C0E5F">
        <w:tc>
          <w:tcPr>
            <w:tcW w:w="2061" w:type="dxa"/>
            <w:vAlign w:val="center"/>
          </w:tcPr>
          <w:p w14:paraId="01199460" w14:textId="77777777" w:rsidR="00710409" w:rsidRPr="00264F44" w:rsidRDefault="00710409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18.50 – 19.35</w:t>
            </w:r>
          </w:p>
        </w:tc>
        <w:tc>
          <w:tcPr>
            <w:tcW w:w="2061" w:type="dxa"/>
          </w:tcPr>
          <w:p w14:paraId="4D5DDF4C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54C37D6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806C7C8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72B48F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129A97E1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4FC1410B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</w:tr>
      <w:tr w:rsidR="00710409" w:rsidRPr="00264F44" w14:paraId="30CED778" w14:textId="77777777" w:rsidTr="008C0E5F">
        <w:tc>
          <w:tcPr>
            <w:tcW w:w="2061" w:type="dxa"/>
            <w:vAlign w:val="center"/>
          </w:tcPr>
          <w:p w14:paraId="6279BE9A" w14:textId="77777777" w:rsidR="00710409" w:rsidRPr="00264F44" w:rsidRDefault="00710409" w:rsidP="003657ED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19.40 – 20.25</w:t>
            </w:r>
          </w:p>
        </w:tc>
        <w:tc>
          <w:tcPr>
            <w:tcW w:w="2061" w:type="dxa"/>
          </w:tcPr>
          <w:p w14:paraId="7391F4AE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164B62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FAC5187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0C088B4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306" w:type="dxa"/>
          </w:tcPr>
          <w:p w14:paraId="15492102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3184055F" w14:textId="77777777" w:rsidR="00710409" w:rsidRPr="00264F44" w:rsidRDefault="00710409" w:rsidP="003657ED">
            <w:pPr>
              <w:jc w:val="center"/>
              <w:rPr>
                <w:rFonts w:cstheme="minorHAnsi"/>
              </w:rPr>
            </w:pPr>
          </w:p>
        </w:tc>
      </w:tr>
    </w:tbl>
    <w:p w14:paraId="0A2CD4CA" w14:textId="77777777" w:rsidR="002B22FC" w:rsidRPr="00264F44" w:rsidRDefault="002B22FC" w:rsidP="00A42132">
      <w:pPr>
        <w:jc w:val="center"/>
        <w:rPr>
          <w:rFonts w:cstheme="minorHAnsi"/>
        </w:rPr>
      </w:pPr>
    </w:p>
    <w:p w14:paraId="74EBF3B7" w14:textId="77777777" w:rsidR="002B22FC" w:rsidRPr="00264F44" w:rsidRDefault="002B22FC" w:rsidP="002B22FC">
      <w:pPr>
        <w:rPr>
          <w:rFonts w:cstheme="minorHAnsi"/>
        </w:rPr>
      </w:pPr>
      <w:r w:rsidRPr="00264F44">
        <w:rPr>
          <w:rFonts w:cstheme="minorHAnsi"/>
        </w:rPr>
        <w:br w:type="page"/>
      </w:r>
    </w:p>
    <w:p w14:paraId="1AF1A560" w14:textId="557944CC" w:rsidR="002B22FC" w:rsidRPr="00264F44" w:rsidRDefault="002B22FC" w:rsidP="002B22FC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2313"/>
        <w:gridCol w:w="2061"/>
        <w:gridCol w:w="2061"/>
        <w:gridCol w:w="2099"/>
        <w:gridCol w:w="2268"/>
        <w:gridCol w:w="2126"/>
      </w:tblGrid>
      <w:tr w:rsidR="000D60BB" w:rsidRPr="00264F44" w14:paraId="4B2FFA19" w14:textId="77777777" w:rsidTr="008C0E5F">
        <w:tc>
          <w:tcPr>
            <w:tcW w:w="1809" w:type="dxa"/>
          </w:tcPr>
          <w:p w14:paraId="43620AF3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ORA</w:t>
            </w:r>
          </w:p>
        </w:tc>
        <w:tc>
          <w:tcPr>
            <w:tcW w:w="2313" w:type="dxa"/>
          </w:tcPr>
          <w:p w14:paraId="234AD329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LUNEDI’</w:t>
            </w:r>
          </w:p>
        </w:tc>
        <w:tc>
          <w:tcPr>
            <w:tcW w:w="2061" w:type="dxa"/>
          </w:tcPr>
          <w:p w14:paraId="08939F4B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MARTEDI’</w:t>
            </w:r>
          </w:p>
        </w:tc>
        <w:tc>
          <w:tcPr>
            <w:tcW w:w="2061" w:type="dxa"/>
          </w:tcPr>
          <w:p w14:paraId="2252BA18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MERCOLEDI’</w:t>
            </w:r>
          </w:p>
        </w:tc>
        <w:tc>
          <w:tcPr>
            <w:tcW w:w="2099" w:type="dxa"/>
          </w:tcPr>
          <w:p w14:paraId="5AB9E6E3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GIOVEDI’</w:t>
            </w:r>
          </w:p>
        </w:tc>
        <w:tc>
          <w:tcPr>
            <w:tcW w:w="2268" w:type="dxa"/>
          </w:tcPr>
          <w:p w14:paraId="28DB66D6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VENERDI’</w:t>
            </w:r>
          </w:p>
        </w:tc>
        <w:tc>
          <w:tcPr>
            <w:tcW w:w="2126" w:type="dxa"/>
          </w:tcPr>
          <w:p w14:paraId="0404E774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SABATO</w:t>
            </w:r>
          </w:p>
        </w:tc>
      </w:tr>
      <w:tr w:rsidR="00541610" w:rsidRPr="00264F44" w14:paraId="19BFB030" w14:textId="77777777" w:rsidTr="008C0E5F">
        <w:tc>
          <w:tcPr>
            <w:tcW w:w="1809" w:type="dxa"/>
            <w:vAlign w:val="center"/>
          </w:tcPr>
          <w:p w14:paraId="0A9A6A53" w14:textId="77777777" w:rsidR="00541610" w:rsidRPr="00264F44" w:rsidRDefault="00541610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8.00 – 8.45</w:t>
            </w:r>
          </w:p>
          <w:p w14:paraId="60EDB270" w14:textId="77777777" w:rsidR="00541610" w:rsidRPr="00264F44" w:rsidRDefault="00541610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</w:tcPr>
          <w:p w14:paraId="19E36D0C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4DB3096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  <w:shd w:val="clear" w:color="auto" w:fill="E5DFEC" w:themeFill="accent4" w:themeFillTint="33"/>
          </w:tcPr>
          <w:p w14:paraId="27E3D26B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Tirocinio</w:t>
            </w:r>
            <w:proofErr w:type="spellEnd"/>
          </w:p>
          <w:p w14:paraId="6A0C2A3C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r w:rsidRPr="00264F44">
              <w:rPr>
                <w:rFonts w:eastAsia="Calibri" w:cstheme="minorHAnsi"/>
                <w:b/>
                <w:lang w:val="hr-HR" w:eastAsia="zh-CN"/>
              </w:rPr>
              <w:t>Professionale</w:t>
            </w:r>
          </w:p>
          <w:p w14:paraId="6FBD380E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</w:p>
          <w:p w14:paraId="491C5F61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Scuola</w:t>
            </w:r>
            <w:proofErr w:type="spellEnd"/>
            <w:r w:rsidRPr="00264F44">
              <w:rPr>
                <w:rFonts w:eastAsia="Calibri" w:cstheme="minorHAnsi"/>
                <w:b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elementare</w:t>
            </w:r>
            <w:proofErr w:type="spellEnd"/>
          </w:p>
          <w:p w14:paraId="6083F476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Giuseppina</w:t>
            </w:r>
            <w:proofErr w:type="spellEnd"/>
          </w:p>
          <w:p w14:paraId="4146461B" w14:textId="77777777" w:rsidR="00541610" w:rsidRPr="00264F44" w:rsidRDefault="00541610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Martinuzzi</w:t>
            </w:r>
            <w:proofErr w:type="spellEnd"/>
          </w:p>
          <w:p w14:paraId="3FFC6196" w14:textId="77777777" w:rsidR="00541610" w:rsidRPr="00264F44" w:rsidRDefault="00541610" w:rsidP="002B22FC">
            <w:pPr>
              <w:tabs>
                <w:tab w:val="left" w:pos="446"/>
              </w:tabs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2099" w:type="dxa"/>
          </w:tcPr>
          <w:p w14:paraId="56B8D38E" w14:textId="35562B1F" w:rsidR="00541610" w:rsidRPr="00264F44" w:rsidRDefault="00541610" w:rsidP="0054161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5674584B" w14:textId="77777777" w:rsidR="00541610" w:rsidRPr="00264F44" w:rsidRDefault="00541610" w:rsidP="00541610">
            <w:pPr>
              <w:suppressAutoHyphens/>
              <w:jc w:val="center"/>
              <w:rPr>
                <w:rFonts w:eastAsia="Calibri" w:cstheme="minorHAnsi"/>
                <w:color w:val="000000"/>
                <w:highlight w:val="yellow"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color w:val="000000"/>
                <w:highlight w:val="yellow"/>
                <w:lang w:val="hr-HR" w:eastAsia="zh-CN"/>
              </w:rPr>
              <w:t>Pagani</w:t>
            </w:r>
            <w:proofErr w:type="spellEnd"/>
          </w:p>
          <w:p w14:paraId="486C1BBF" w14:textId="77777777" w:rsidR="00541610" w:rsidRPr="00264F44" w:rsidRDefault="00541610" w:rsidP="00541610">
            <w:pPr>
              <w:suppressAutoHyphens/>
              <w:jc w:val="center"/>
              <w:rPr>
                <w:rFonts w:eastAsia="Calibri" w:cstheme="minorHAnsi"/>
                <w:color w:val="000000"/>
                <w:highlight w:val="yellow"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color w:val="000000"/>
                <w:highlight w:val="yellow"/>
                <w:lang w:val="hr-HR" w:eastAsia="zh-CN"/>
              </w:rPr>
              <w:t>Didattica</w:t>
            </w:r>
            <w:proofErr w:type="spellEnd"/>
            <w:r w:rsidRPr="00264F44">
              <w:rPr>
                <w:rFonts w:eastAsia="Calibri" w:cstheme="minorHAnsi"/>
                <w:color w:val="000000"/>
                <w:highlight w:val="yellow"/>
                <w:lang w:val="hr-HR" w:eastAsia="zh-CN"/>
              </w:rPr>
              <w:t xml:space="preserve"> della </w:t>
            </w:r>
            <w:proofErr w:type="spellStart"/>
            <w:r w:rsidRPr="00264F44">
              <w:rPr>
                <w:rFonts w:eastAsia="Calibri" w:cstheme="minorHAnsi"/>
                <w:color w:val="000000"/>
                <w:highlight w:val="yellow"/>
                <w:lang w:val="hr-HR" w:eastAsia="zh-CN"/>
              </w:rPr>
              <w:t>matematica</w:t>
            </w:r>
            <w:proofErr w:type="spellEnd"/>
            <w:r w:rsidRPr="00264F44">
              <w:rPr>
                <w:rFonts w:eastAsia="Calibri" w:cstheme="minorHAnsi"/>
                <w:color w:val="000000"/>
                <w:highlight w:val="yellow"/>
                <w:lang w:val="hr-HR" w:eastAsia="zh-CN"/>
              </w:rPr>
              <w:t xml:space="preserve"> 1</w:t>
            </w:r>
          </w:p>
          <w:p w14:paraId="0B98DDDC" w14:textId="76715ACE" w:rsidR="00541610" w:rsidRPr="00264F44" w:rsidRDefault="00541610" w:rsidP="00541610">
            <w:pPr>
              <w:jc w:val="center"/>
              <w:rPr>
                <w:rFonts w:cstheme="minorHAnsi"/>
              </w:rPr>
            </w:pPr>
            <w:r w:rsidRPr="00264F44">
              <w:rPr>
                <w:rFonts w:eastAsia="Calibri" w:cstheme="minorHAnsi"/>
                <w:b/>
                <w:color w:val="000000"/>
                <w:highlight w:val="yellow"/>
                <w:lang w:val="hr-HR" w:eastAsia="zh-CN"/>
              </w:rPr>
              <w:t xml:space="preserve">da </w:t>
            </w:r>
            <w:proofErr w:type="spellStart"/>
            <w:r w:rsidRPr="00264F44">
              <w:rPr>
                <w:rFonts w:eastAsia="Calibri" w:cstheme="minorHAnsi"/>
                <w:b/>
                <w:color w:val="000000"/>
                <w:highlight w:val="yellow"/>
                <w:lang w:val="hr-HR" w:eastAsia="zh-CN"/>
              </w:rPr>
              <w:t>concordare</w:t>
            </w:r>
            <w:proofErr w:type="spellEnd"/>
          </w:p>
        </w:tc>
        <w:tc>
          <w:tcPr>
            <w:tcW w:w="2126" w:type="dxa"/>
          </w:tcPr>
          <w:p w14:paraId="0283EA49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</w:tr>
      <w:tr w:rsidR="00541610" w:rsidRPr="00264F44" w14:paraId="3AB47709" w14:textId="77777777" w:rsidTr="008C0E5F">
        <w:tc>
          <w:tcPr>
            <w:tcW w:w="1809" w:type="dxa"/>
            <w:vAlign w:val="center"/>
          </w:tcPr>
          <w:p w14:paraId="69D6E7B8" w14:textId="77777777" w:rsidR="00541610" w:rsidRPr="00264F44" w:rsidRDefault="00541610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8.50 – 9.35</w:t>
            </w:r>
          </w:p>
          <w:p w14:paraId="74847D38" w14:textId="77777777" w:rsidR="00541610" w:rsidRPr="00264F44" w:rsidRDefault="00541610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</w:tcPr>
          <w:p w14:paraId="19C4C575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CD7D393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  <w:shd w:val="clear" w:color="auto" w:fill="E5DFEC" w:themeFill="accent4" w:themeFillTint="33"/>
          </w:tcPr>
          <w:p w14:paraId="6EDC7F79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1C133354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7A4E66C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88CF4" w14:textId="77777777" w:rsidR="00541610" w:rsidRPr="00264F44" w:rsidRDefault="00541610" w:rsidP="002B22FC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088D90CE" w14:textId="77777777" w:rsidTr="008C0E5F">
        <w:tc>
          <w:tcPr>
            <w:tcW w:w="1809" w:type="dxa"/>
            <w:vAlign w:val="center"/>
          </w:tcPr>
          <w:p w14:paraId="38475AA1" w14:textId="77777777" w:rsidR="008C0E5F" w:rsidRPr="00264F44" w:rsidRDefault="008C0E5F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9.40 – 10.25</w:t>
            </w:r>
          </w:p>
          <w:p w14:paraId="246C9B78" w14:textId="77777777" w:rsidR="008C0E5F" w:rsidRPr="00264F44" w:rsidRDefault="008C0E5F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  <w:vMerge w:val="restart"/>
          </w:tcPr>
          <w:p w14:paraId="7BC416FC" w14:textId="77777777" w:rsidR="008C0E5F" w:rsidRPr="00264F44" w:rsidRDefault="008C0E5F" w:rsidP="00A038EE">
            <w:pPr>
              <w:suppressAutoHyphens/>
              <w:jc w:val="center"/>
              <w:rPr>
                <w:rFonts w:eastAsia="Times New Roman" w:cstheme="minorHAnsi"/>
                <w:lang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Močinić</w:t>
            </w:r>
            <w:proofErr w:type="spellEnd"/>
          </w:p>
          <w:p w14:paraId="2CB2BFE1" w14:textId="77777777" w:rsidR="008C0E5F" w:rsidRPr="00264F44" w:rsidRDefault="008C0E5F" w:rsidP="00A038EE">
            <w:pPr>
              <w:suppressAutoHyphens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264F44">
              <w:rPr>
                <w:rFonts w:eastAsia="Times New Roman" w:cstheme="minorHAnsi"/>
                <w:lang w:eastAsia="zh-CN"/>
              </w:rPr>
              <w:t>Programmare l’attività del capoclasse</w:t>
            </w:r>
          </w:p>
          <w:p w14:paraId="75952148" w14:textId="04051249" w:rsidR="008C0E5F" w:rsidRPr="00264F44" w:rsidRDefault="008C0E5F" w:rsidP="00264F44">
            <w:pPr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264F44">
              <w:rPr>
                <w:rFonts w:eastAsia="Times New Roman" w:cstheme="minorHAnsi"/>
                <w:b/>
                <w:lang w:eastAsia="zh-CN"/>
              </w:rPr>
              <w:t>FOOZ 31/1</w:t>
            </w:r>
          </w:p>
        </w:tc>
        <w:tc>
          <w:tcPr>
            <w:tcW w:w="2061" w:type="dxa"/>
          </w:tcPr>
          <w:p w14:paraId="752ACD6D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  <w:shd w:val="clear" w:color="auto" w:fill="E5DFEC" w:themeFill="accent4" w:themeFillTint="33"/>
          </w:tcPr>
          <w:p w14:paraId="0617BB9F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57858153" w14:textId="0A7FAE9C" w:rsidR="008C0E5F" w:rsidRPr="00264F44" w:rsidRDefault="008C0E5F" w:rsidP="008378B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BF40B1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F21A396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074F3C3F" w14:textId="77777777" w:rsidTr="008C0E5F">
        <w:trPr>
          <w:trHeight w:val="385"/>
        </w:trPr>
        <w:tc>
          <w:tcPr>
            <w:tcW w:w="1809" w:type="dxa"/>
            <w:vAlign w:val="center"/>
          </w:tcPr>
          <w:p w14:paraId="39F8E41C" w14:textId="77777777" w:rsidR="008C0E5F" w:rsidRPr="00264F44" w:rsidRDefault="008C0E5F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10.30 – 11.15</w:t>
            </w:r>
          </w:p>
          <w:p w14:paraId="1C53E5A2" w14:textId="77777777" w:rsidR="008C0E5F" w:rsidRPr="00264F44" w:rsidRDefault="008C0E5F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  <w:vMerge/>
          </w:tcPr>
          <w:p w14:paraId="28A772DE" w14:textId="5DC3FA14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AEE7EE6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  <w:shd w:val="clear" w:color="auto" w:fill="E5DFEC" w:themeFill="accent4" w:themeFillTint="33"/>
          </w:tcPr>
          <w:p w14:paraId="6A8705A2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6BB05884" w14:textId="03E33AAB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740A8B3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94D8D5" w14:textId="77777777" w:rsidR="008C0E5F" w:rsidRPr="00264F44" w:rsidRDefault="008C0E5F" w:rsidP="002B22FC">
            <w:pPr>
              <w:jc w:val="center"/>
              <w:rPr>
                <w:rFonts w:cstheme="minorHAnsi"/>
              </w:rPr>
            </w:pPr>
          </w:p>
        </w:tc>
      </w:tr>
      <w:tr w:rsidR="00E34777" w:rsidRPr="00264F44" w14:paraId="7D69F6B5" w14:textId="77777777" w:rsidTr="008C0E5F">
        <w:tc>
          <w:tcPr>
            <w:tcW w:w="1809" w:type="dxa"/>
            <w:vAlign w:val="center"/>
          </w:tcPr>
          <w:p w14:paraId="05C700B3" w14:textId="77777777" w:rsidR="00E34777" w:rsidRPr="00264F44" w:rsidRDefault="00E34777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11.20 – 12.05</w:t>
            </w:r>
          </w:p>
          <w:p w14:paraId="3E729544" w14:textId="77777777" w:rsidR="00E34777" w:rsidRPr="00264F44" w:rsidRDefault="00E34777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</w:tcPr>
          <w:p w14:paraId="4CD51B0F" w14:textId="77777777" w:rsidR="00E34777" w:rsidRPr="00264F44" w:rsidRDefault="00E34777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67BE19F" w14:textId="77777777" w:rsidR="00E34777" w:rsidRPr="00264F44" w:rsidRDefault="00E34777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98B5C10" w14:textId="77777777" w:rsidR="00E34777" w:rsidRPr="00264F44" w:rsidRDefault="00E34777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Merge w:val="restart"/>
          </w:tcPr>
          <w:p w14:paraId="13074EBC" w14:textId="77777777" w:rsidR="00E34777" w:rsidRPr="00264F44" w:rsidRDefault="00E34777" w:rsidP="00A75045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r w:rsidRPr="00264F44">
              <w:rPr>
                <w:rFonts w:eastAsia="Calibri" w:cstheme="minorHAnsi"/>
                <w:b/>
                <w:lang w:val="hr-HR" w:eastAsia="zh-CN"/>
              </w:rPr>
              <w:t xml:space="preserve">Debeljuh </w:t>
            </w: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Giudici</w:t>
            </w:r>
            <w:proofErr w:type="spellEnd"/>
          </w:p>
          <w:p w14:paraId="1A64503A" w14:textId="77777777" w:rsidR="00E34777" w:rsidRPr="00264F44" w:rsidRDefault="00E34777" w:rsidP="00A75045">
            <w:pPr>
              <w:suppressAutoHyphens/>
              <w:jc w:val="center"/>
              <w:rPr>
                <w:rFonts w:eastAsia="Cambria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Calibri" w:cstheme="minorHAnsi"/>
                <w:lang w:val="hr-HR" w:eastAsia="zh-CN"/>
              </w:rPr>
              <w:t>Didattica</w:t>
            </w:r>
            <w:proofErr w:type="spellEnd"/>
            <w:r w:rsidRPr="00264F44">
              <w:rPr>
                <w:rFonts w:eastAsia="Calibri" w:cstheme="minorHAnsi"/>
                <w:lang w:val="hr-HR" w:eastAsia="zh-CN"/>
              </w:rPr>
              <w:t xml:space="preserve"> della </w:t>
            </w:r>
            <w:proofErr w:type="spellStart"/>
            <w:r w:rsidRPr="00264F44">
              <w:rPr>
                <w:rFonts w:eastAsia="Calibri" w:cstheme="minorHAnsi"/>
                <w:lang w:val="hr-HR" w:eastAsia="zh-CN"/>
              </w:rPr>
              <w:t>cult</w:t>
            </w:r>
            <w:proofErr w:type="spellEnd"/>
            <w:r w:rsidRPr="00264F44">
              <w:rPr>
                <w:rFonts w:eastAsia="Calibri" w:cstheme="minorHAnsi"/>
                <w:lang w:val="hr-HR" w:eastAsia="zh-CN"/>
              </w:rPr>
              <w:t>. music. 2</w:t>
            </w:r>
          </w:p>
          <w:p w14:paraId="7257C0B4" w14:textId="6964EF51" w:rsidR="00E34777" w:rsidRPr="00264F44" w:rsidRDefault="00E34777" w:rsidP="00A75045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eastAsia="Cambria" w:cstheme="minorHAnsi"/>
                <w:b/>
                <w:lang w:val="hr-HR" w:eastAsia="zh-CN"/>
              </w:rPr>
              <w:t>FOOZ 31/2</w:t>
            </w:r>
          </w:p>
        </w:tc>
        <w:tc>
          <w:tcPr>
            <w:tcW w:w="2268" w:type="dxa"/>
          </w:tcPr>
          <w:p w14:paraId="2B88B300" w14:textId="77777777" w:rsidR="00E34777" w:rsidRPr="00264F44" w:rsidRDefault="00E34777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47D959" w14:textId="77777777" w:rsidR="00E34777" w:rsidRPr="00264F44" w:rsidRDefault="00E34777" w:rsidP="002B22FC">
            <w:pPr>
              <w:jc w:val="center"/>
              <w:rPr>
                <w:rFonts w:cstheme="minorHAnsi"/>
              </w:rPr>
            </w:pPr>
          </w:p>
        </w:tc>
      </w:tr>
      <w:tr w:rsidR="00264F44" w:rsidRPr="00264F44" w14:paraId="69650F53" w14:textId="77777777" w:rsidTr="00D8627C">
        <w:tc>
          <w:tcPr>
            <w:tcW w:w="1809" w:type="dxa"/>
            <w:vAlign w:val="center"/>
          </w:tcPr>
          <w:p w14:paraId="652A739D" w14:textId="77777777" w:rsidR="00264F44" w:rsidRPr="00264F44" w:rsidRDefault="00264F44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12.10 – 12.55</w:t>
            </w:r>
          </w:p>
          <w:p w14:paraId="28A24399" w14:textId="77777777" w:rsidR="00264F44" w:rsidRPr="00264F44" w:rsidRDefault="00264F44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  <w:vMerge w:val="restart"/>
            <w:shd w:val="clear" w:color="auto" w:fill="auto"/>
          </w:tcPr>
          <w:p w14:paraId="4A6267ED" w14:textId="77777777" w:rsidR="00264F44" w:rsidRPr="00D8627C" w:rsidRDefault="00264F44" w:rsidP="00264F44">
            <w:pPr>
              <w:suppressAutoHyphens/>
              <w:jc w:val="center"/>
              <w:rPr>
                <w:rFonts w:eastAsia="Calibri" w:cstheme="minorHAnsi"/>
                <w:lang w:val="hr-HR" w:eastAsia="zh-CN"/>
              </w:rPr>
            </w:pPr>
            <w:r w:rsidRPr="00D8627C">
              <w:rPr>
                <w:rFonts w:eastAsia="Calibri" w:cstheme="minorHAnsi"/>
                <w:b/>
                <w:lang w:val="hr-HR" w:eastAsia="zh-CN"/>
              </w:rPr>
              <w:t>Merlin</w:t>
            </w:r>
          </w:p>
          <w:p w14:paraId="3C39D753" w14:textId="77777777" w:rsidR="00264F44" w:rsidRPr="00D8627C" w:rsidRDefault="00264F44" w:rsidP="00264F44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D8627C">
              <w:rPr>
                <w:rFonts w:eastAsia="Calibri" w:cstheme="minorHAnsi"/>
                <w:lang w:val="hr-HR" w:eastAsia="zh-CN"/>
              </w:rPr>
              <w:t>Didattica</w:t>
            </w:r>
            <w:proofErr w:type="spellEnd"/>
            <w:r w:rsidRPr="00D8627C">
              <w:rPr>
                <w:rFonts w:eastAsia="Calibri" w:cstheme="minorHAnsi"/>
                <w:lang w:val="hr-HR" w:eastAsia="zh-CN"/>
              </w:rPr>
              <w:t xml:space="preserve"> della </w:t>
            </w:r>
            <w:proofErr w:type="spellStart"/>
            <w:r w:rsidRPr="00D8627C">
              <w:rPr>
                <w:rFonts w:eastAsia="Calibri" w:cstheme="minorHAnsi"/>
                <w:lang w:val="hr-HR" w:eastAsia="zh-CN"/>
              </w:rPr>
              <w:t>cultura</w:t>
            </w:r>
            <w:proofErr w:type="spellEnd"/>
            <w:r w:rsidRPr="00D8627C">
              <w:rPr>
                <w:rFonts w:eastAsia="Calibri" w:cstheme="minorHAnsi"/>
                <w:lang w:val="hr-HR" w:eastAsia="zh-CN"/>
              </w:rPr>
              <w:t xml:space="preserve"> artistica 1</w:t>
            </w:r>
          </w:p>
          <w:p w14:paraId="74081E32" w14:textId="12065808" w:rsidR="00264F44" w:rsidRPr="00264F44" w:rsidRDefault="00264F44" w:rsidP="00264F44">
            <w:pPr>
              <w:jc w:val="center"/>
              <w:rPr>
                <w:rFonts w:cstheme="minorHAnsi"/>
              </w:rPr>
            </w:pPr>
            <w:r w:rsidRPr="00D8627C">
              <w:rPr>
                <w:rFonts w:eastAsia="Calibri" w:cstheme="minorHAnsi"/>
                <w:b/>
                <w:lang w:val="hr-HR" w:eastAsia="zh-CN"/>
              </w:rPr>
              <w:t>FOOZ 30/1</w:t>
            </w:r>
          </w:p>
        </w:tc>
        <w:tc>
          <w:tcPr>
            <w:tcW w:w="2061" w:type="dxa"/>
          </w:tcPr>
          <w:p w14:paraId="767B474B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26AEE12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Merge/>
          </w:tcPr>
          <w:p w14:paraId="7102403B" w14:textId="17FD3B4A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E6711CA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22640C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</w:tr>
      <w:tr w:rsidR="00264F44" w:rsidRPr="00264F44" w14:paraId="5A8B05A5" w14:textId="77777777" w:rsidTr="00D8627C">
        <w:tc>
          <w:tcPr>
            <w:tcW w:w="1809" w:type="dxa"/>
            <w:vAlign w:val="center"/>
          </w:tcPr>
          <w:p w14:paraId="6509E3BA" w14:textId="77777777" w:rsidR="00264F44" w:rsidRPr="00264F44" w:rsidRDefault="00264F44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13.00 –13.45</w:t>
            </w:r>
          </w:p>
          <w:p w14:paraId="47724B15" w14:textId="77777777" w:rsidR="00264F44" w:rsidRPr="00264F44" w:rsidRDefault="00264F44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14:paraId="06B74FC8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17C5564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6E6F6DC5" w14:textId="77777777" w:rsidR="00264F44" w:rsidRPr="00264F44" w:rsidRDefault="00264F44" w:rsidP="0034066C">
            <w:pPr>
              <w:suppressAutoHyphens/>
              <w:jc w:val="center"/>
              <w:rPr>
                <w:rFonts w:eastAsia="Times New Roman" w:cstheme="minorHAnsi"/>
                <w:lang w:eastAsia="zh-CN"/>
              </w:rPr>
            </w:pPr>
            <w:proofErr w:type="spellStart"/>
            <w:r w:rsidRPr="00264F44">
              <w:rPr>
                <w:rFonts w:eastAsia="Times New Roman" w:cstheme="minorHAnsi"/>
                <w:b/>
                <w:lang w:eastAsia="zh-CN"/>
              </w:rPr>
              <w:t>Lazarić</w:t>
            </w:r>
            <w:proofErr w:type="spellEnd"/>
          </w:p>
          <w:p w14:paraId="43D323DD" w14:textId="77777777" w:rsidR="00264F44" w:rsidRPr="00264F44" w:rsidRDefault="00264F44" w:rsidP="0034066C">
            <w:pPr>
              <w:suppressAutoHyphens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264F44">
              <w:rPr>
                <w:rFonts w:eastAsia="Times New Roman" w:cstheme="minorHAnsi"/>
                <w:lang w:eastAsia="zh-CN"/>
              </w:rPr>
              <w:t xml:space="preserve">Didattica della </w:t>
            </w:r>
            <w:proofErr w:type="spellStart"/>
            <w:r w:rsidRPr="00264F44">
              <w:rPr>
                <w:rFonts w:eastAsia="Times New Roman" w:cstheme="minorHAnsi"/>
                <w:lang w:eastAsia="zh-CN"/>
              </w:rPr>
              <w:t>ling</w:t>
            </w:r>
            <w:proofErr w:type="spellEnd"/>
            <w:r w:rsidRPr="00264F44">
              <w:rPr>
                <w:rFonts w:eastAsia="Times New Roman" w:cstheme="minorHAnsi"/>
                <w:lang w:eastAsia="zh-CN"/>
              </w:rPr>
              <w:t>. italiana 2</w:t>
            </w:r>
          </w:p>
          <w:p w14:paraId="59E4BDD6" w14:textId="1613B486" w:rsidR="00264F44" w:rsidRPr="00264F44" w:rsidRDefault="00264F44" w:rsidP="0034066C">
            <w:pPr>
              <w:jc w:val="center"/>
              <w:rPr>
                <w:rFonts w:cstheme="minorHAnsi"/>
              </w:rPr>
            </w:pPr>
            <w:r w:rsidRPr="00264F44">
              <w:rPr>
                <w:rFonts w:eastAsia="Times New Roman" w:cstheme="minorHAnsi"/>
                <w:b/>
                <w:lang w:eastAsia="zh-CN"/>
              </w:rPr>
              <w:t>FOOZ 31/1</w:t>
            </w:r>
          </w:p>
        </w:tc>
        <w:tc>
          <w:tcPr>
            <w:tcW w:w="2099" w:type="dxa"/>
          </w:tcPr>
          <w:p w14:paraId="375392C9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32ECE8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8B7497C" w14:textId="77777777" w:rsidR="00264F44" w:rsidRPr="00264F44" w:rsidRDefault="00264F44" w:rsidP="002B22FC">
            <w:pPr>
              <w:jc w:val="center"/>
              <w:rPr>
                <w:rFonts w:cstheme="minorHAnsi"/>
              </w:rPr>
            </w:pPr>
          </w:p>
        </w:tc>
      </w:tr>
      <w:tr w:rsidR="0034066C" w:rsidRPr="00264F44" w14:paraId="7977AD7F" w14:textId="77777777" w:rsidTr="008C0E5F">
        <w:tc>
          <w:tcPr>
            <w:tcW w:w="1809" w:type="dxa"/>
            <w:vAlign w:val="center"/>
          </w:tcPr>
          <w:p w14:paraId="22645E7D" w14:textId="77777777" w:rsidR="0034066C" w:rsidRPr="00264F44" w:rsidRDefault="0034066C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13.50 – 14.35</w:t>
            </w:r>
          </w:p>
        </w:tc>
        <w:tc>
          <w:tcPr>
            <w:tcW w:w="2313" w:type="dxa"/>
            <w:vMerge w:val="restart"/>
          </w:tcPr>
          <w:p w14:paraId="1B29D997" w14:textId="2C51587D" w:rsidR="0034066C" w:rsidRPr="00264F44" w:rsidRDefault="00E34777" w:rsidP="00B308EC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Patrun</w:t>
            </w:r>
            <w:proofErr w:type="spellEnd"/>
          </w:p>
          <w:p w14:paraId="5F2C9716" w14:textId="77777777" w:rsidR="0034066C" w:rsidRPr="00264F44" w:rsidRDefault="0034066C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Letteratura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per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l'infanzia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in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inglese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1</w:t>
            </w:r>
            <w:r w:rsidRPr="00264F44">
              <w:rPr>
                <w:rFonts w:eastAsia="Calibri" w:cstheme="minorHAnsi"/>
                <w:lang w:val="hr-HR" w:eastAsia="zh-CN"/>
              </w:rPr>
              <w:t xml:space="preserve"> (</w:t>
            </w:r>
            <w:proofErr w:type="spellStart"/>
            <w:r w:rsidRPr="00264F44">
              <w:rPr>
                <w:rFonts w:eastAsia="Calibri" w:cstheme="minorHAnsi"/>
                <w:lang w:val="hr-HR" w:eastAsia="zh-CN"/>
              </w:rPr>
              <w:t>modulo</w:t>
            </w:r>
            <w:proofErr w:type="spellEnd"/>
            <w:r w:rsidRPr="00264F44">
              <w:rPr>
                <w:rFonts w:eastAsia="Calibri" w:cstheme="minorHAnsi"/>
                <w:lang w:val="hr-HR" w:eastAsia="zh-CN"/>
              </w:rPr>
              <w:t>)</w:t>
            </w:r>
          </w:p>
          <w:p w14:paraId="4CAD228C" w14:textId="77777777" w:rsidR="0034066C" w:rsidRPr="00264F44" w:rsidRDefault="0034066C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33</w:t>
            </w:r>
          </w:p>
        </w:tc>
        <w:tc>
          <w:tcPr>
            <w:tcW w:w="2061" w:type="dxa"/>
          </w:tcPr>
          <w:p w14:paraId="291342DB" w14:textId="77777777" w:rsidR="0034066C" w:rsidRPr="00264F44" w:rsidRDefault="0034066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62F897E9" w14:textId="77777777" w:rsidR="0034066C" w:rsidRPr="00264F44" w:rsidRDefault="0034066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4FA9C22B" w14:textId="11E9FACA" w:rsidR="0034066C" w:rsidRPr="00264F44" w:rsidRDefault="0034066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E8AD280" w14:textId="77777777" w:rsidR="0034066C" w:rsidRPr="00264F44" w:rsidRDefault="0034066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BA3B09" w14:textId="77777777" w:rsidR="0034066C" w:rsidRPr="00264F44" w:rsidRDefault="0034066C" w:rsidP="002B22FC">
            <w:pPr>
              <w:jc w:val="center"/>
              <w:rPr>
                <w:rFonts w:cstheme="minorHAnsi"/>
              </w:rPr>
            </w:pPr>
          </w:p>
        </w:tc>
      </w:tr>
      <w:tr w:rsidR="00164131" w:rsidRPr="00264F44" w14:paraId="01BAA039" w14:textId="77777777" w:rsidTr="008C0E5F">
        <w:tc>
          <w:tcPr>
            <w:tcW w:w="1809" w:type="dxa"/>
            <w:vAlign w:val="center"/>
          </w:tcPr>
          <w:p w14:paraId="7F47CA42" w14:textId="77777777" w:rsidR="00164131" w:rsidRPr="00264F44" w:rsidRDefault="00164131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14.40 – 15.25</w:t>
            </w:r>
          </w:p>
        </w:tc>
        <w:tc>
          <w:tcPr>
            <w:tcW w:w="2313" w:type="dxa"/>
            <w:vMerge/>
          </w:tcPr>
          <w:p w14:paraId="00274030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CD62ECD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FCE659C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6C1CF28D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</w:tcPr>
          <w:p w14:paraId="5846C863" w14:textId="77777777" w:rsidR="00164131" w:rsidRPr="00264F44" w:rsidRDefault="00164131" w:rsidP="00164131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Bančić</w:t>
            </w:r>
            <w:proofErr w:type="spellEnd"/>
            <w:r w:rsidRPr="00264F44">
              <w:rPr>
                <w:rFonts w:cstheme="minorHAnsi"/>
                <w:b/>
              </w:rPr>
              <w:t xml:space="preserve"> </w:t>
            </w:r>
            <w:proofErr w:type="spellStart"/>
            <w:r w:rsidRPr="00264F44">
              <w:rPr>
                <w:rFonts w:cstheme="minorHAnsi"/>
                <w:b/>
              </w:rPr>
              <w:t>Ćupić</w:t>
            </w:r>
            <w:proofErr w:type="spellEnd"/>
          </w:p>
          <w:p w14:paraId="2E8266DE" w14:textId="77777777" w:rsidR="00164131" w:rsidRPr="00264F44" w:rsidRDefault="00164131" w:rsidP="00164131">
            <w:pPr>
              <w:jc w:val="center"/>
              <w:rPr>
                <w:rFonts w:cstheme="minorHAnsi"/>
              </w:rPr>
            </w:pPr>
            <w:r w:rsidRPr="00264F44">
              <w:rPr>
                <w:rFonts w:eastAsia="Times New Roman" w:cstheme="minorHAnsi"/>
              </w:rPr>
              <w:t>Lingua inglese contemporanea 4</w:t>
            </w:r>
            <w:r w:rsidRPr="00264F44">
              <w:rPr>
                <w:rFonts w:cstheme="minorHAnsi"/>
              </w:rPr>
              <w:t xml:space="preserve"> (modulo)</w:t>
            </w:r>
          </w:p>
          <w:p w14:paraId="2D92061B" w14:textId="5FFAA352" w:rsidR="00164131" w:rsidRPr="00264F44" w:rsidRDefault="00164131" w:rsidP="00164131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126" w:type="dxa"/>
          </w:tcPr>
          <w:p w14:paraId="56010F73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</w:tr>
      <w:tr w:rsidR="00164131" w:rsidRPr="00264F44" w14:paraId="0E9994F2" w14:textId="77777777" w:rsidTr="008C0E5F">
        <w:tc>
          <w:tcPr>
            <w:tcW w:w="1809" w:type="dxa"/>
            <w:vAlign w:val="center"/>
          </w:tcPr>
          <w:p w14:paraId="6FA15E54" w14:textId="77777777" w:rsidR="00164131" w:rsidRPr="00264F44" w:rsidRDefault="00164131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15.30 – 16.15</w:t>
            </w:r>
          </w:p>
        </w:tc>
        <w:tc>
          <w:tcPr>
            <w:tcW w:w="2313" w:type="dxa"/>
            <w:vMerge w:val="restart"/>
          </w:tcPr>
          <w:p w14:paraId="2A970487" w14:textId="68F562A4" w:rsidR="00164131" w:rsidRPr="00264F44" w:rsidRDefault="00E34777" w:rsidP="00B308EC">
            <w:pPr>
              <w:suppressAutoHyphens/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Patrun</w:t>
            </w:r>
            <w:proofErr w:type="spellEnd"/>
          </w:p>
          <w:p w14:paraId="2AAE1DA3" w14:textId="77777777" w:rsidR="00164131" w:rsidRPr="00264F44" w:rsidRDefault="00164131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Letteratura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per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l'infanzia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in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Times New Roman" w:cstheme="minorHAnsi"/>
                <w:lang w:val="hr-HR" w:eastAsia="zh-CN"/>
              </w:rPr>
              <w:t>inglese</w:t>
            </w:r>
            <w:proofErr w:type="spellEnd"/>
            <w:r w:rsidRPr="00264F44">
              <w:rPr>
                <w:rFonts w:eastAsia="Times New Roman" w:cstheme="minorHAnsi"/>
                <w:lang w:val="hr-HR" w:eastAsia="zh-CN"/>
              </w:rPr>
              <w:t xml:space="preserve"> 1</w:t>
            </w:r>
            <w:r w:rsidRPr="00264F44">
              <w:rPr>
                <w:rFonts w:eastAsia="Calibri" w:cstheme="minorHAnsi"/>
                <w:lang w:val="hr-HR" w:eastAsia="zh-CN"/>
              </w:rPr>
              <w:t xml:space="preserve"> (</w:t>
            </w:r>
            <w:proofErr w:type="spellStart"/>
            <w:r w:rsidRPr="00264F44">
              <w:rPr>
                <w:rFonts w:eastAsia="Calibri" w:cstheme="minorHAnsi"/>
                <w:lang w:val="hr-HR" w:eastAsia="zh-CN"/>
              </w:rPr>
              <w:t>modulo</w:t>
            </w:r>
            <w:proofErr w:type="spellEnd"/>
            <w:r w:rsidRPr="00264F44">
              <w:rPr>
                <w:rFonts w:eastAsia="Calibri" w:cstheme="minorHAnsi"/>
                <w:lang w:val="hr-HR" w:eastAsia="zh-CN"/>
              </w:rPr>
              <w:t>)</w:t>
            </w:r>
          </w:p>
          <w:p w14:paraId="74B3C317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4</w:t>
            </w:r>
          </w:p>
        </w:tc>
        <w:tc>
          <w:tcPr>
            <w:tcW w:w="2061" w:type="dxa"/>
          </w:tcPr>
          <w:p w14:paraId="2F503122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533A1FAD" w14:textId="382B982A" w:rsidR="00164131" w:rsidRPr="00264F44" w:rsidRDefault="00E34777" w:rsidP="00B308EC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Žufić</w:t>
            </w:r>
            <w:proofErr w:type="spellEnd"/>
          </w:p>
          <w:p w14:paraId="0135E8AB" w14:textId="77777777" w:rsidR="00164131" w:rsidRPr="00264F44" w:rsidRDefault="00164131" w:rsidP="002B22FC">
            <w:pPr>
              <w:suppressAutoHyphens/>
              <w:jc w:val="center"/>
              <w:rPr>
                <w:rFonts w:eastAsia="Calibri" w:cstheme="minorHAnsi"/>
                <w:b/>
                <w:lang w:val="hr-HR" w:eastAsia="zh-CN"/>
              </w:rPr>
            </w:pPr>
            <w:r w:rsidRPr="00264F44">
              <w:rPr>
                <w:rFonts w:eastAsia="Times New Roman" w:cstheme="minorHAnsi"/>
                <w:lang w:eastAsia="zh-CN"/>
              </w:rPr>
              <w:t>Laboratorio di lingua inglese 4</w:t>
            </w:r>
            <w:r w:rsidRPr="00264F44">
              <w:rPr>
                <w:rFonts w:eastAsia="Calibri" w:cstheme="minorHAnsi"/>
                <w:lang w:val="hr-HR" w:eastAsia="zh-CN"/>
              </w:rPr>
              <w:t xml:space="preserve"> (</w:t>
            </w:r>
            <w:proofErr w:type="spellStart"/>
            <w:r w:rsidRPr="00264F44">
              <w:rPr>
                <w:rFonts w:eastAsia="Calibri" w:cstheme="minorHAnsi"/>
                <w:lang w:val="hr-HR" w:eastAsia="zh-CN"/>
              </w:rPr>
              <w:t>modulo</w:t>
            </w:r>
            <w:proofErr w:type="spellEnd"/>
            <w:r w:rsidRPr="00264F44">
              <w:rPr>
                <w:rFonts w:eastAsia="Calibri" w:cstheme="minorHAnsi"/>
                <w:lang w:val="hr-HR" w:eastAsia="zh-CN"/>
              </w:rPr>
              <w:t>)</w:t>
            </w:r>
          </w:p>
          <w:p w14:paraId="0C2BAB2F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34</w:t>
            </w:r>
          </w:p>
        </w:tc>
        <w:tc>
          <w:tcPr>
            <w:tcW w:w="2099" w:type="dxa"/>
            <w:vMerge w:val="restart"/>
          </w:tcPr>
          <w:p w14:paraId="0252F35C" w14:textId="77777777" w:rsidR="00164131" w:rsidRPr="00264F44" w:rsidRDefault="00164131" w:rsidP="002B22FC">
            <w:pPr>
              <w:suppressAutoHyphens/>
              <w:jc w:val="center"/>
              <w:rPr>
                <w:rFonts w:eastAsia="Times New Roman" w:cstheme="minorHAnsi"/>
                <w:lang w:eastAsia="zh-CN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Giugno</w:t>
            </w:r>
            <w:proofErr w:type="spellEnd"/>
            <w:r w:rsidRPr="00264F44">
              <w:rPr>
                <w:rFonts w:eastAsia="Calibri" w:cstheme="minorHAnsi"/>
                <w:b/>
                <w:lang w:val="hr-HR" w:eastAsia="zh-CN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b/>
                <w:lang w:val="hr-HR" w:eastAsia="zh-CN"/>
              </w:rPr>
              <w:t>Modrušan</w:t>
            </w:r>
            <w:proofErr w:type="spellEnd"/>
          </w:p>
          <w:p w14:paraId="434EC1C3" w14:textId="5D0F83FA" w:rsidR="00164131" w:rsidRPr="00264F44" w:rsidRDefault="00164131" w:rsidP="002B22FC">
            <w:pPr>
              <w:jc w:val="center"/>
              <w:rPr>
                <w:rFonts w:eastAsia="Times New Roman" w:cstheme="minorHAnsi"/>
                <w:lang w:eastAsia="zh-CN"/>
              </w:rPr>
            </w:pPr>
            <w:r w:rsidRPr="00264F44">
              <w:rPr>
                <w:rFonts w:eastAsia="Times New Roman" w:cstheme="minorHAnsi"/>
                <w:lang w:eastAsia="zh-CN"/>
              </w:rPr>
              <w:t xml:space="preserve">Didattica della lingua italiana 2 </w:t>
            </w:r>
          </w:p>
          <w:p w14:paraId="3F6C33EA" w14:textId="77777777" w:rsidR="00164131" w:rsidRPr="00264F44" w:rsidRDefault="00164131" w:rsidP="002B22FC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eastAsia="Times New Roman" w:cstheme="minorHAnsi"/>
                <w:b/>
                <w:lang w:eastAsia="zh-CN"/>
              </w:rPr>
              <w:t>FOOZ 31/2</w:t>
            </w:r>
          </w:p>
        </w:tc>
        <w:tc>
          <w:tcPr>
            <w:tcW w:w="2268" w:type="dxa"/>
            <w:vMerge/>
          </w:tcPr>
          <w:p w14:paraId="3510778B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C6D9AD" w14:textId="77777777" w:rsidR="00164131" w:rsidRPr="00264F44" w:rsidRDefault="00164131" w:rsidP="002B22FC">
            <w:pPr>
              <w:jc w:val="center"/>
              <w:rPr>
                <w:rFonts w:cstheme="minorHAnsi"/>
              </w:rPr>
            </w:pPr>
          </w:p>
        </w:tc>
      </w:tr>
      <w:tr w:rsidR="000A260C" w:rsidRPr="00264F44" w14:paraId="1789644F" w14:textId="77777777" w:rsidTr="008C0E5F">
        <w:tc>
          <w:tcPr>
            <w:tcW w:w="1809" w:type="dxa"/>
            <w:vAlign w:val="center"/>
          </w:tcPr>
          <w:p w14:paraId="34F3CC40" w14:textId="77777777" w:rsidR="000A260C" w:rsidRPr="00264F44" w:rsidRDefault="000A260C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16.20 – 17.05</w:t>
            </w:r>
          </w:p>
        </w:tc>
        <w:tc>
          <w:tcPr>
            <w:tcW w:w="2313" w:type="dxa"/>
            <w:vMerge/>
          </w:tcPr>
          <w:p w14:paraId="07EF7FE8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A0A93CB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52D4822D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Merge/>
          </w:tcPr>
          <w:p w14:paraId="3D92D15D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476AE88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1277C4" w14:textId="77777777" w:rsidR="000A260C" w:rsidRPr="00264F44" w:rsidRDefault="000A260C" w:rsidP="002B22FC">
            <w:pPr>
              <w:jc w:val="center"/>
              <w:rPr>
                <w:rFonts w:cstheme="minorHAnsi"/>
              </w:rPr>
            </w:pPr>
          </w:p>
        </w:tc>
      </w:tr>
      <w:tr w:rsidR="007330CF" w:rsidRPr="00264F44" w14:paraId="66998550" w14:textId="77777777" w:rsidTr="008C0E5F">
        <w:tc>
          <w:tcPr>
            <w:tcW w:w="1809" w:type="dxa"/>
            <w:vAlign w:val="center"/>
          </w:tcPr>
          <w:p w14:paraId="0CD9F6D4" w14:textId="77777777" w:rsidR="007330CF" w:rsidRPr="00264F44" w:rsidRDefault="007330CF" w:rsidP="002B22FC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17.10 – 17.55</w:t>
            </w:r>
          </w:p>
          <w:p w14:paraId="20DEEB79" w14:textId="77777777" w:rsidR="007330CF" w:rsidRPr="00264F44" w:rsidRDefault="007330CF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</w:tcPr>
          <w:p w14:paraId="5F6B94D6" w14:textId="391B7BF6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D39ACE2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8AA3D74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660485CC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68DCA36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935110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</w:tr>
      <w:tr w:rsidR="007330CF" w:rsidRPr="00264F44" w14:paraId="5068181C" w14:textId="77777777" w:rsidTr="008C0E5F">
        <w:trPr>
          <w:trHeight w:val="569"/>
        </w:trPr>
        <w:tc>
          <w:tcPr>
            <w:tcW w:w="1809" w:type="dxa"/>
            <w:vAlign w:val="center"/>
          </w:tcPr>
          <w:p w14:paraId="2A9C383D" w14:textId="77777777" w:rsidR="007330CF" w:rsidRPr="00264F44" w:rsidRDefault="007330CF" w:rsidP="002B22FC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18.00 – 18.45</w:t>
            </w:r>
          </w:p>
          <w:p w14:paraId="46263E66" w14:textId="77777777" w:rsidR="007330CF" w:rsidRPr="00264F44" w:rsidRDefault="007330CF" w:rsidP="002B22F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313" w:type="dxa"/>
          </w:tcPr>
          <w:p w14:paraId="44349869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30C7C751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B3639BA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6A518376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42D3F7A" w14:textId="77777777" w:rsidR="007330CF" w:rsidRPr="00264F44" w:rsidRDefault="007330CF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66E8FD97" w14:textId="77777777" w:rsidR="007330CF" w:rsidRPr="00264F44" w:rsidRDefault="007330CF" w:rsidP="002B22FC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IC</w:t>
            </w:r>
          </w:p>
          <w:p w14:paraId="135574A2" w14:textId="77777777" w:rsidR="007330CF" w:rsidRPr="00264F44" w:rsidRDefault="007330CF" w:rsidP="002B22FC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4 ANNO</w:t>
            </w:r>
          </w:p>
        </w:tc>
      </w:tr>
      <w:tr w:rsidR="000D60BB" w:rsidRPr="00264F44" w14:paraId="2A323609" w14:textId="77777777" w:rsidTr="008C0E5F">
        <w:tc>
          <w:tcPr>
            <w:tcW w:w="1809" w:type="dxa"/>
            <w:vAlign w:val="center"/>
          </w:tcPr>
          <w:p w14:paraId="4471B8EC" w14:textId="77777777" w:rsidR="000D60BB" w:rsidRPr="00264F44" w:rsidRDefault="000D60BB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18.50 – 19.35</w:t>
            </w:r>
          </w:p>
        </w:tc>
        <w:tc>
          <w:tcPr>
            <w:tcW w:w="2313" w:type="dxa"/>
          </w:tcPr>
          <w:p w14:paraId="59D00BE7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D65726A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7E309A6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3BF60789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88BF1A0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5BC185AD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</w:tr>
      <w:tr w:rsidR="000D60BB" w:rsidRPr="00264F44" w14:paraId="52AFB63B" w14:textId="77777777" w:rsidTr="008C0E5F">
        <w:trPr>
          <w:trHeight w:val="77"/>
        </w:trPr>
        <w:tc>
          <w:tcPr>
            <w:tcW w:w="1809" w:type="dxa"/>
            <w:vAlign w:val="center"/>
          </w:tcPr>
          <w:p w14:paraId="634FB83B" w14:textId="77777777" w:rsidR="000D60BB" w:rsidRPr="00264F44" w:rsidRDefault="000D60BB" w:rsidP="002B22FC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19.40 – 20.25</w:t>
            </w:r>
          </w:p>
        </w:tc>
        <w:tc>
          <w:tcPr>
            <w:tcW w:w="2313" w:type="dxa"/>
          </w:tcPr>
          <w:p w14:paraId="045B9BC9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9741428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5362DD5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</w:tcPr>
          <w:p w14:paraId="0A88FC0E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43A56FD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0D2800B4" w14:textId="77777777" w:rsidR="000D60BB" w:rsidRPr="00264F44" w:rsidRDefault="000D60BB" w:rsidP="002B22FC">
            <w:pPr>
              <w:jc w:val="center"/>
              <w:rPr>
                <w:rFonts w:cstheme="minorHAnsi"/>
              </w:rPr>
            </w:pPr>
          </w:p>
        </w:tc>
      </w:tr>
    </w:tbl>
    <w:p w14:paraId="39EEE228" w14:textId="37085387" w:rsidR="0092592E" w:rsidRPr="00264F44" w:rsidRDefault="0092592E" w:rsidP="00A42132">
      <w:pPr>
        <w:rPr>
          <w:rFonts w:cstheme="minorHAnsi"/>
        </w:rPr>
      </w:pPr>
      <w:r w:rsidRPr="00264F44">
        <w:rPr>
          <w:rFonts w:cstheme="minorHAnsi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4"/>
        <w:gridCol w:w="2614"/>
        <w:gridCol w:w="1984"/>
        <w:gridCol w:w="2119"/>
        <w:gridCol w:w="2134"/>
        <w:gridCol w:w="2126"/>
        <w:gridCol w:w="2126"/>
      </w:tblGrid>
      <w:tr w:rsidR="008C0E5F" w:rsidRPr="00264F44" w14:paraId="5A83CDDD" w14:textId="77777777" w:rsidTr="008C0E5F">
        <w:tc>
          <w:tcPr>
            <w:tcW w:w="1634" w:type="dxa"/>
          </w:tcPr>
          <w:p w14:paraId="34D2270C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lastRenderedPageBreak/>
              <w:t>ORA</w:t>
            </w:r>
          </w:p>
        </w:tc>
        <w:tc>
          <w:tcPr>
            <w:tcW w:w="2614" w:type="dxa"/>
          </w:tcPr>
          <w:p w14:paraId="7D30C9A1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LUNEDI’</w:t>
            </w:r>
          </w:p>
        </w:tc>
        <w:tc>
          <w:tcPr>
            <w:tcW w:w="1984" w:type="dxa"/>
          </w:tcPr>
          <w:p w14:paraId="53B41043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MARTEDI’</w:t>
            </w:r>
          </w:p>
        </w:tc>
        <w:tc>
          <w:tcPr>
            <w:tcW w:w="2119" w:type="dxa"/>
          </w:tcPr>
          <w:p w14:paraId="3DE0AE0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MERCOLEDI’</w:t>
            </w:r>
          </w:p>
        </w:tc>
        <w:tc>
          <w:tcPr>
            <w:tcW w:w="2134" w:type="dxa"/>
          </w:tcPr>
          <w:p w14:paraId="6F8164FC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GIOVEDI’</w:t>
            </w:r>
          </w:p>
        </w:tc>
        <w:tc>
          <w:tcPr>
            <w:tcW w:w="2126" w:type="dxa"/>
          </w:tcPr>
          <w:p w14:paraId="520C0FF5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VENERDI’</w:t>
            </w:r>
          </w:p>
        </w:tc>
        <w:tc>
          <w:tcPr>
            <w:tcW w:w="2126" w:type="dxa"/>
          </w:tcPr>
          <w:p w14:paraId="33CCFFF3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SABATO</w:t>
            </w:r>
          </w:p>
        </w:tc>
      </w:tr>
      <w:tr w:rsidR="008C0E5F" w:rsidRPr="00264F44" w14:paraId="3FCB31D9" w14:textId="77777777" w:rsidTr="008C0E5F">
        <w:trPr>
          <w:trHeight w:val="980"/>
        </w:trPr>
        <w:tc>
          <w:tcPr>
            <w:tcW w:w="1634" w:type="dxa"/>
            <w:vAlign w:val="center"/>
          </w:tcPr>
          <w:p w14:paraId="0D7D8728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8.00 – 8.45</w:t>
            </w:r>
          </w:p>
          <w:p w14:paraId="23B6C44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  <w:vMerge w:val="restart"/>
          </w:tcPr>
          <w:p w14:paraId="35949ADB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Močinić</w:t>
            </w:r>
            <w:proofErr w:type="spellEnd"/>
          </w:p>
          <w:p w14:paraId="21058CD7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Didattica della natura e società 2</w:t>
            </w:r>
          </w:p>
          <w:p w14:paraId="6CF8E04E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31/1</w:t>
            </w:r>
          </w:p>
        </w:tc>
        <w:tc>
          <w:tcPr>
            <w:tcW w:w="1984" w:type="dxa"/>
          </w:tcPr>
          <w:p w14:paraId="22C2062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  <w:vMerge w:val="restart"/>
            <w:shd w:val="clear" w:color="auto" w:fill="CCC0D9" w:themeFill="accent4" w:themeFillTint="66"/>
          </w:tcPr>
          <w:p w14:paraId="0871C1C9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Tirocinio professionale 5</w:t>
            </w:r>
          </w:p>
          <w:p w14:paraId="0F23EC6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</w:p>
          <w:p w14:paraId="7031D21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 xml:space="preserve">Scuola Elementare “G. </w:t>
            </w:r>
            <w:proofErr w:type="spellStart"/>
            <w:r w:rsidRPr="00264F44">
              <w:rPr>
                <w:rFonts w:cstheme="minorHAnsi"/>
                <w:b/>
              </w:rPr>
              <w:t>Martinuzzi</w:t>
            </w:r>
            <w:proofErr w:type="spellEnd"/>
            <w:r w:rsidRPr="00264F44">
              <w:rPr>
                <w:rFonts w:cstheme="minorHAnsi"/>
                <w:b/>
              </w:rPr>
              <w:t>”</w:t>
            </w:r>
          </w:p>
        </w:tc>
        <w:tc>
          <w:tcPr>
            <w:tcW w:w="2134" w:type="dxa"/>
          </w:tcPr>
          <w:p w14:paraId="42566512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  <w:b/>
                <w:highlight w:val="yellow"/>
              </w:rPr>
            </w:pPr>
            <w:r w:rsidRPr="00264F44">
              <w:rPr>
                <w:rFonts w:eastAsia="Times New Roman" w:cstheme="minorHAnsi"/>
                <w:b/>
              </w:rPr>
              <w:t>***</w:t>
            </w:r>
          </w:p>
          <w:p w14:paraId="077048C5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  <w:highlight w:val="yellow"/>
              </w:rPr>
            </w:pPr>
            <w:r w:rsidRPr="00264F44">
              <w:rPr>
                <w:rFonts w:eastAsia="Times New Roman" w:cstheme="minorHAnsi"/>
                <w:highlight w:val="yellow"/>
              </w:rPr>
              <w:t>Didattica della matematica 3</w:t>
            </w:r>
          </w:p>
          <w:p w14:paraId="79A4704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  <w:r w:rsidRPr="00264F44">
              <w:rPr>
                <w:rFonts w:eastAsia="Times New Roman" w:cstheme="minorHAnsi"/>
                <w:b/>
                <w:highlight w:val="yellow"/>
              </w:rPr>
              <w:t>Da concordare</w:t>
            </w:r>
          </w:p>
        </w:tc>
        <w:tc>
          <w:tcPr>
            <w:tcW w:w="2126" w:type="dxa"/>
          </w:tcPr>
          <w:p w14:paraId="34733A6A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126" w:type="dxa"/>
          </w:tcPr>
          <w:p w14:paraId="4394D564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</w:p>
        </w:tc>
      </w:tr>
      <w:tr w:rsidR="008C0E5F" w:rsidRPr="00264F44" w14:paraId="08B6F41A" w14:textId="77777777" w:rsidTr="008C0E5F">
        <w:trPr>
          <w:trHeight w:val="187"/>
        </w:trPr>
        <w:tc>
          <w:tcPr>
            <w:tcW w:w="1634" w:type="dxa"/>
            <w:vAlign w:val="center"/>
          </w:tcPr>
          <w:p w14:paraId="71442779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8.50 – 9.35</w:t>
            </w:r>
          </w:p>
          <w:p w14:paraId="5EAB3E66" w14:textId="77777777" w:rsidR="008C0E5F" w:rsidRPr="00264F44" w:rsidRDefault="008C0E5F" w:rsidP="009B78E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  <w:vMerge/>
          </w:tcPr>
          <w:p w14:paraId="6A85A931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Merge w:val="restart"/>
          </w:tcPr>
          <w:p w14:paraId="24B8AA59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b/>
                <w:lang w:val="hr-HR"/>
              </w:rPr>
            </w:pPr>
            <w:r w:rsidRPr="00264F44">
              <w:rPr>
                <w:rFonts w:eastAsia="Calibri" w:cstheme="minorHAnsi"/>
                <w:b/>
                <w:lang w:val="hr-HR"/>
              </w:rPr>
              <w:t xml:space="preserve">Jajić </w:t>
            </w:r>
            <w:proofErr w:type="spellStart"/>
            <w:r w:rsidRPr="00264F44">
              <w:rPr>
                <w:rFonts w:eastAsia="Calibri" w:cstheme="minorHAnsi"/>
                <w:b/>
                <w:lang w:val="hr-HR"/>
              </w:rPr>
              <w:t>Novogradec</w:t>
            </w:r>
            <w:proofErr w:type="spellEnd"/>
          </w:p>
          <w:p w14:paraId="5B6BE13C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lang w:val="hr-HR"/>
              </w:rPr>
            </w:pPr>
            <w:proofErr w:type="spellStart"/>
            <w:r w:rsidRPr="00264F44">
              <w:rPr>
                <w:rFonts w:eastAsia="Calibri" w:cstheme="minorHAnsi"/>
                <w:lang w:val="hr-HR"/>
              </w:rPr>
              <w:t>Didattica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della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lingua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inglese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2 (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modulo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>)</w:t>
            </w:r>
          </w:p>
          <w:p w14:paraId="54ACB0E2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eastAsia="Calibri" w:cstheme="minorHAnsi"/>
                <w:b/>
                <w:lang w:val="hr-HR"/>
              </w:rPr>
              <w:t>FOOZ 17</w:t>
            </w:r>
          </w:p>
        </w:tc>
        <w:tc>
          <w:tcPr>
            <w:tcW w:w="2119" w:type="dxa"/>
            <w:vMerge/>
            <w:shd w:val="clear" w:color="auto" w:fill="CCC0D9" w:themeFill="accent4" w:themeFillTint="66"/>
          </w:tcPr>
          <w:p w14:paraId="000AB223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356088A3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66973A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C47486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5F068135" w14:textId="77777777" w:rsidTr="002A7149">
        <w:tc>
          <w:tcPr>
            <w:tcW w:w="1634" w:type="dxa"/>
            <w:vAlign w:val="center"/>
          </w:tcPr>
          <w:p w14:paraId="6DBF3E7E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9.40 – 10.25</w:t>
            </w:r>
          </w:p>
          <w:p w14:paraId="5CCD58B0" w14:textId="77777777" w:rsidR="008C0E5F" w:rsidRPr="00264F44" w:rsidRDefault="008C0E5F" w:rsidP="009B78E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  <w:shd w:val="clear" w:color="auto" w:fill="auto"/>
          </w:tcPr>
          <w:p w14:paraId="4CD04DF3" w14:textId="77777777" w:rsidR="008C0E5F" w:rsidRPr="002A7149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  <w:r w:rsidRPr="002A7149">
              <w:rPr>
                <w:rFonts w:cstheme="minorHAnsi"/>
                <w:b/>
              </w:rPr>
              <w:t>Merlin</w:t>
            </w:r>
          </w:p>
          <w:p w14:paraId="57F01402" w14:textId="321B59D5" w:rsidR="008C0E5F" w:rsidRPr="008C0E5F" w:rsidRDefault="008C0E5F" w:rsidP="008C0E5F">
            <w:pPr>
              <w:pStyle w:val="Bezproreda"/>
              <w:jc w:val="center"/>
              <w:rPr>
                <w:rFonts w:cstheme="minorHAnsi"/>
                <w:highlight w:val="green"/>
              </w:rPr>
            </w:pPr>
            <w:r w:rsidRPr="002A7149">
              <w:rPr>
                <w:rFonts w:cstheme="minorHAnsi"/>
              </w:rPr>
              <w:t xml:space="preserve">Didattica della cultura artistica 3 </w:t>
            </w:r>
            <w:r w:rsidRPr="002A7149">
              <w:rPr>
                <w:rFonts w:cstheme="minorHAnsi"/>
                <w:b/>
              </w:rPr>
              <w:t>FOOZ 3</w:t>
            </w:r>
            <w:r w:rsidR="002A7149" w:rsidRPr="002A7149">
              <w:rPr>
                <w:rFonts w:cstheme="minorHAnsi"/>
                <w:b/>
              </w:rPr>
              <w:t>0</w:t>
            </w:r>
            <w:r w:rsidRPr="002A7149">
              <w:rPr>
                <w:rFonts w:cstheme="minorHAnsi"/>
                <w:b/>
              </w:rPr>
              <w:t>/1</w:t>
            </w:r>
          </w:p>
        </w:tc>
        <w:tc>
          <w:tcPr>
            <w:tcW w:w="1984" w:type="dxa"/>
            <w:vMerge/>
          </w:tcPr>
          <w:p w14:paraId="303C78CE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19" w:type="dxa"/>
            <w:vMerge/>
            <w:shd w:val="clear" w:color="auto" w:fill="CCC0D9" w:themeFill="accent4" w:themeFillTint="66"/>
          </w:tcPr>
          <w:p w14:paraId="1AF335C7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7F62DCF2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C31EF6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877E55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29E8C622" w14:textId="77777777" w:rsidTr="008C0E5F">
        <w:tc>
          <w:tcPr>
            <w:tcW w:w="1634" w:type="dxa"/>
            <w:vAlign w:val="center"/>
          </w:tcPr>
          <w:p w14:paraId="1797B1B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10.30 – 11.15</w:t>
            </w:r>
          </w:p>
          <w:p w14:paraId="318861D7" w14:textId="77777777" w:rsidR="008C0E5F" w:rsidRPr="00264F44" w:rsidRDefault="008C0E5F" w:rsidP="009B78E4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</w:tcPr>
          <w:p w14:paraId="581E31B9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  <w:lang w:val="hr-HR"/>
              </w:rPr>
            </w:pPr>
            <w:r w:rsidRPr="00264F44">
              <w:rPr>
                <w:rFonts w:cstheme="minorHAnsi"/>
                <w:b/>
                <w:lang w:val="hr-HR"/>
              </w:rPr>
              <w:t>Gugić</w:t>
            </w:r>
          </w:p>
          <w:p w14:paraId="19665E0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lang w:val="hr-HR"/>
              </w:rPr>
            </w:pPr>
            <w:proofErr w:type="spellStart"/>
            <w:r w:rsidRPr="00264F44">
              <w:rPr>
                <w:rFonts w:cstheme="minorHAnsi"/>
                <w:lang w:val="hr-HR"/>
              </w:rPr>
              <w:t>Lettura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di </w:t>
            </w:r>
            <w:proofErr w:type="spellStart"/>
            <w:r w:rsidRPr="00264F44">
              <w:rPr>
                <w:rFonts w:cstheme="minorHAnsi"/>
                <w:lang w:val="hr-HR"/>
              </w:rPr>
              <w:t>testi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cstheme="minorHAnsi"/>
                <w:lang w:val="hr-HR"/>
              </w:rPr>
              <w:t>professionali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cstheme="minorHAnsi"/>
                <w:lang w:val="hr-HR"/>
              </w:rPr>
              <w:t>in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cstheme="minorHAnsi"/>
                <w:lang w:val="hr-HR"/>
              </w:rPr>
              <w:t>lingua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cstheme="minorHAnsi"/>
                <w:lang w:val="hr-HR"/>
              </w:rPr>
              <w:t>inglese</w:t>
            </w:r>
            <w:proofErr w:type="spellEnd"/>
            <w:r w:rsidRPr="00264F44">
              <w:rPr>
                <w:rFonts w:cstheme="minorHAnsi"/>
                <w:lang w:val="hr-HR"/>
              </w:rPr>
              <w:t xml:space="preserve"> (</w:t>
            </w:r>
            <w:proofErr w:type="spellStart"/>
            <w:r w:rsidRPr="00264F44">
              <w:rPr>
                <w:rFonts w:cstheme="minorHAnsi"/>
                <w:lang w:val="hr-HR"/>
              </w:rPr>
              <w:t>modulo</w:t>
            </w:r>
            <w:proofErr w:type="spellEnd"/>
            <w:r w:rsidRPr="00264F44">
              <w:rPr>
                <w:rFonts w:cstheme="minorHAnsi"/>
                <w:lang w:val="hr-HR"/>
              </w:rPr>
              <w:t>)</w:t>
            </w:r>
          </w:p>
          <w:p w14:paraId="0731E187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  <w:lang w:val="hr-HR"/>
              </w:rPr>
              <w:t>FOOZ 18</w:t>
            </w:r>
          </w:p>
        </w:tc>
        <w:tc>
          <w:tcPr>
            <w:tcW w:w="1984" w:type="dxa"/>
            <w:vMerge/>
          </w:tcPr>
          <w:p w14:paraId="1FA5A740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19" w:type="dxa"/>
            <w:vMerge/>
            <w:shd w:val="clear" w:color="auto" w:fill="CCC0D9" w:themeFill="accent4" w:themeFillTint="66"/>
          </w:tcPr>
          <w:p w14:paraId="310E065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  <w:vMerge w:val="restart"/>
          </w:tcPr>
          <w:p w14:paraId="0216D589" w14:textId="77777777" w:rsidR="008C0E5F" w:rsidRPr="00264F44" w:rsidRDefault="008C0E5F" w:rsidP="009B78E4">
            <w:pPr>
              <w:jc w:val="center"/>
              <w:rPr>
                <w:rFonts w:cstheme="minorHAnsi"/>
                <w:b/>
                <w:highlight w:val="yellow"/>
              </w:rPr>
            </w:pPr>
            <w:r w:rsidRPr="00264F44">
              <w:rPr>
                <w:rFonts w:cstheme="minorHAnsi"/>
                <w:b/>
                <w:highlight w:val="yellow"/>
              </w:rPr>
              <w:t>D’Angelo</w:t>
            </w:r>
          </w:p>
          <w:p w14:paraId="410AA1A4" w14:textId="77777777" w:rsidR="008C0E5F" w:rsidRPr="00264F44" w:rsidRDefault="008C0E5F" w:rsidP="009B78E4">
            <w:pPr>
              <w:jc w:val="center"/>
              <w:rPr>
                <w:rFonts w:cstheme="minorHAnsi"/>
                <w:highlight w:val="yellow"/>
              </w:rPr>
            </w:pPr>
            <w:r w:rsidRPr="00264F44">
              <w:rPr>
                <w:rFonts w:cstheme="minorHAnsi"/>
                <w:highlight w:val="yellow"/>
              </w:rPr>
              <w:t>Didattica della cinesiologia 2</w:t>
            </w:r>
          </w:p>
          <w:p w14:paraId="4FE7E540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2126" w:type="dxa"/>
          </w:tcPr>
          <w:p w14:paraId="0E529C7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4987BB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1C7295B9" w14:textId="77777777" w:rsidTr="008C0E5F">
        <w:tc>
          <w:tcPr>
            <w:tcW w:w="1634" w:type="dxa"/>
            <w:vAlign w:val="center"/>
          </w:tcPr>
          <w:p w14:paraId="6205DED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11.20 – 12.05</w:t>
            </w:r>
          </w:p>
          <w:p w14:paraId="1642CBCE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</w:tcPr>
          <w:p w14:paraId="1B914E51" w14:textId="77777777" w:rsidR="008C0E5F" w:rsidRPr="002A7149" w:rsidRDefault="008C0E5F" w:rsidP="009B78E4">
            <w:pPr>
              <w:suppressAutoHyphens/>
              <w:jc w:val="center"/>
              <w:rPr>
                <w:rFonts w:eastAsia="Calibri" w:cstheme="minorHAnsi"/>
                <w:lang w:val="hr-HR" w:eastAsia="zh-CN"/>
              </w:rPr>
            </w:pPr>
            <w:r w:rsidRPr="002A7149">
              <w:rPr>
                <w:rFonts w:eastAsia="Calibri" w:cstheme="minorHAnsi"/>
                <w:b/>
                <w:lang w:val="hr-HR" w:eastAsia="zh-CN"/>
              </w:rPr>
              <w:t>Merlin</w:t>
            </w:r>
          </w:p>
          <w:p w14:paraId="288DCA0E" w14:textId="0F382490" w:rsidR="008C0E5F" w:rsidRPr="002A7149" w:rsidRDefault="008C0E5F" w:rsidP="002A7149">
            <w:pPr>
              <w:suppressAutoHyphens/>
              <w:jc w:val="center"/>
              <w:rPr>
                <w:rFonts w:eastAsia="Calibri" w:cstheme="minorHAnsi"/>
                <w:b/>
                <w:highlight w:val="green"/>
                <w:lang w:val="hr-HR" w:eastAsia="zh-CN"/>
              </w:rPr>
            </w:pPr>
            <w:proofErr w:type="spellStart"/>
            <w:r w:rsidRPr="002A7149">
              <w:rPr>
                <w:rFonts w:eastAsia="Calibri" w:cstheme="minorHAnsi"/>
                <w:lang w:val="hr-HR" w:eastAsia="zh-CN"/>
              </w:rPr>
              <w:t>Didattica</w:t>
            </w:r>
            <w:proofErr w:type="spellEnd"/>
            <w:r w:rsidRPr="002A7149">
              <w:rPr>
                <w:rFonts w:eastAsia="Calibri" w:cstheme="minorHAnsi"/>
                <w:lang w:val="hr-HR" w:eastAsia="zh-CN"/>
              </w:rPr>
              <w:t xml:space="preserve"> della </w:t>
            </w:r>
            <w:proofErr w:type="spellStart"/>
            <w:r w:rsidRPr="002A7149">
              <w:rPr>
                <w:rFonts w:eastAsia="Calibri" w:cstheme="minorHAnsi"/>
                <w:lang w:val="hr-HR" w:eastAsia="zh-CN"/>
              </w:rPr>
              <w:t>cultura</w:t>
            </w:r>
            <w:proofErr w:type="spellEnd"/>
            <w:r w:rsidRPr="002A7149">
              <w:rPr>
                <w:rFonts w:eastAsia="Calibri" w:cstheme="minorHAnsi"/>
                <w:lang w:val="hr-HR" w:eastAsia="zh-CN"/>
              </w:rPr>
              <w:t xml:space="preserve"> artistica 3 </w:t>
            </w:r>
            <w:r w:rsidRPr="002A7149">
              <w:rPr>
                <w:rFonts w:eastAsia="Calibri" w:cstheme="minorHAnsi"/>
                <w:b/>
                <w:lang w:val="hr-HR" w:eastAsia="zh-CN"/>
              </w:rPr>
              <w:t>FOOZ 30/1</w:t>
            </w:r>
          </w:p>
        </w:tc>
        <w:tc>
          <w:tcPr>
            <w:tcW w:w="1984" w:type="dxa"/>
            <w:vMerge/>
          </w:tcPr>
          <w:p w14:paraId="628D3A4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</w:p>
        </w:tc>
        <w:tc>
          <w:tcPr>
            <w:tcW w:w="2119" w:type="dxa"/>
            <w:vMerge/>
            <w:shd w:val="clear" w:color="auto" w:fill="CCC0D9" w:themeFill="accent4" w:themeFillTint="66"/>
          </w:tcPr>
          <w:p w14:paraId="5F0087CF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  <w:vMerge/>
          </w:tcPr>
          <w:p w14:paraId="3266F2E2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280840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07567FD4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4C8F6ED0" w14:textId="77777777" w:rsidTr="008C0E5F">
        <w:tc>
          <w:tcPr>
            <w:tcW w:w="1634" w:type="dxa"/>
            <w:vAlign w:val="center"/>
          </w:tcPr>
          <w:p w14:paraId="72E6AC6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12.10 – 12.55</w:t>
            </w:r>
          </w:p>
          <w:p w14:paraId="1670CF3A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  <w:vMerge w:val="restart"/>
          </w:tcPr>
          <w:p w14:paraId="00CA9574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b/>
                <w:lang w:val="hr-HR"/>
              </w:rPr>
            </w:pPr>
            <w:r w:rsidRPr="00264F44">
              <w:rPr>
                <w:rFonts w:eastAsia="Calibri" w:cstheme="minorHAnsi"/>
                <w:b/>
                <w:lang w:val="hr-HR"/>
              </w:rPr>
              <w:t>Gugić</w:t>
            </w:r>
          </w:p>
          <w:p w14:paraId="76D42B26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lang w:val="hr-HR"/>
              </w:rPr>
            </w:pPr>
            <w:proofErr w:type="spellStart"/>
            <w:r w:rsidRPr="00264F44">
              <w:rPr>
                <w:rFonts w:eastAsia="Calibri" w:cstheme="minorHAnsi"/>
                <w:lang w:val="hr-HR"/>
              </w:rPr>
              <w:t>Didattica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della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lingua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inglese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II (modul)</w:t>
            </w:r>
          </w:p>
          <w:p w14:paraId="448850DC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b/>
                <w:lang w:val="hr-HR"/>
              </w:rPr>
            </w:pPr>
            <w:r w:rsidRPr="00264F44">
              <w:rPr>
                <w:rFonts w:eastAsia="Calibri" w:cstheme="minorHAnsi"/>
                <w:b/>
                <w:lang w:val="hr-HR"/>
              </w:rPr>
              <w:t>FOOZ 34</w:t>
            </w:r>
          </w:p>
          <w:p w14:paraId="3C92D745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6859599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46CFDD4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34" w:type="dxa"/>
            <w:vMerge/>
          </w:tcPr>
          <w:p w14:paraId="2F692006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FE4C3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2CBF93A2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352AE4F8" w14:textId="77777777" w:rsidTr="008C0E5F">
        <w:tc>
          <w:tcPr>
            <w:tcW w:w="1634" w:type="dxa"/>
            <w:vAlign w:val="center"/>
          </w:tcPr>
          <w:p w14:paraId="359B0DE9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13.00 –13.45</w:t>
            </w:r>
          </w:p>
          <w:p w14:paraId="18717026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  <w:vMerge/>
          </w:tcPr>
          <w:p w14:paraId="52E826B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2F22FEB2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  <w:vMerge w:val="restart"/>
          </w:tcPr>
          <w:p w14:paraId="6C91CAE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 xml:space="preserve">Giugno </w:t>
            </w:r>
            <w:proofErr w:type="spellStart"/>
            <w:r w:rsidRPr="00264F44">
              <w:rPr>
                <w:rFonts w:cstheme="minorHAnsi"/>
                <w:b/>
              </w:rPr>
              <w:t>Modrušan</w:t>
            </w:r>
            <w:proofErr w:type="spellEnd"/>
          </w:p>
          <w:p w14:paraId="3022E541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Didattica della natura e società 2</w:t>
            </w:r>
          </w:p>
          <w:p w14:paraId="45C1AB88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134" w:type="dxa"/>
          </w:tcPr>
          <w:p w14:paraId="31DE4DB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858EA28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1BD79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4A31289F" w14:textId="77777777" w:rsidTr="008C0E5F">
        <w:tc>
          <w:tcPr>
            <w:tcW w:w="1634" w:type="dxa"/>
            <w:vAlign w:val="center"/>
          </w:tcPr>
          <w:p w14:paraId="499ED682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13.50 – 14.35</w:t>
            </w:r>
          </w:p>
        </w:tc>
        <w:tc>
          <w:tcPr>
            <w:tcW w:w="2614" w:type="dxa"/>
            <w:vMerge w:val="restart"/>
          </w:tcPr>
          <w:p w14:paraId="6D981FF3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  <w:b/>
              </w:rPr>
            </w:pPr>
            <w:proofErr w:type="spellStart"/>
            <w:r w:rsidRPr="00264F44">
              <w:rPr>
                <w:rFonts w:eastAsia="Times New Roman" w:cstheme="minorHAnsi"/>
                <w:b/>
              </w:rPr>
              <w:t>Červeni</w:t>
            </w:r>
            <w:proofErr w:type="spellEnd"/>
          </w:p>
          <w:p w14:paraId="000EAE9C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</w:rPr>
            </w:pPr>
            <w:r w:rsidRPr="00264F44">
              <w:rPr>
                <w:rFonts w:eastAsia="Times New Roman" w:cstheme="minorHAnsi"/>
              </w:rPr>
              <w:t>Didattica della cinesiologia 2</w:t>
            </w:r>
          </w:p>
          <w:p w14:paraId="4E4D3791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  <w:b/>
              </w:rPr>
            </w:pPr>
            <w:r w:rsidRPr="00264F44">
              <w:rPr>
                <w:rFonts w:eastAsia="Times New Roman" w:cstheme="minorHAnsi"/>
                <w:b/>
              </w:rPr>
              <w:t>palestra SE</w:t>
            </w:r>
          </w:p>
          <w:p w14:paraId="0359858E" w14:textId="77777777" w:rsidR="008C0E5F" w:rsidRPr="00264F44" w:rsidRDefault="008C0E5F" w:rsidP="009B78E4">
            <w:pPr>
              <w:pStyle w:val="Bezproreda"/>
              <w:jc w:val="center"/>
              <w:rPr>
                <w:rFonts w:eastAsia="Times New Roman" w:cstheme="minorHAnsi"/>
                <w:b/>
              </w:rPr>
            </w:pPr>
            <w:r w:rsidRPr="00264F44">
              <w:rPr>
                <w:rFonts w:eastAsia="Times New Roman" w:cstheme="minorHAnsi"/>
                <w:b/>
              </w:rPr>
              <w:t xml:space="preserve"> “G. </w:t>
            </w:r>
            <w:proofErr w:type="spellStart"/>
            <w:r w:rsidRPr="00264F44">
              <w:rPr>
                <w:rFonts w:eastAsia="Times New Roman" w:cstheme="minorHAnsi"/>
                <w:b/>
              </w:rPr>
              <w:t>Martinuzzi</w:t>
            </w:r>
            <w:proofErr w:type="spellEnd"/>
            <w:r w:rsidRPr="00264F44">
              <w:rPr>
                <w:rFonts w:eastAsia="Times New Roman" w:cstheme="minorHAnsi"/>
                <w:b/>
              </w:rPr>
              <w:t>”</w:t>
            </w:r>
          </w:p>
          <w:p w14:paraId="1C654B7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d</w:t>
            </w:r>
            <w:r w:rsidRPr="00264F44">
              <w:rPr>
                <w:rFonts w:eastAsia="Times New Roman" w:cstheme="minorHAnsi"/>
              </w:rPr>
              <w:t>alle 14.15 alle 15.45</w:t>
            </w:r>
          </w:p>
        </w:tc>
        <w:tc>
          <w:tcPr>
            <w:tcW w:w="1984" w:type="dxa"/>
            <w:vMerge w:val="restart"/>
          </w:tcPr>
          <w:p w14:paraId="750CD484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b/>
                <w:lang w:val="hr-HR"/>
              </w:rPr>
            </w:pPr>
            <w:proofErr w:type="spellStart"/>
            <w:r w:rsidRPr="00264F44">
              <w:rPr>
                <w:rFonts w:eastAsia="Calibri" w:cstheme="minorHAnsi"/>
                <w:b/>
                <w:lang w:val="hr-HR"/>
              </w:rPr>
              <w:t>Patrun</w:t>
            </w:r>
            <w:proofErr w:type="spellEnd"/>
          </w:p>
          <w:p w14:paraId="0841C651" w14:textId="77777777" w:rsidR="008C0E5F" w:rsidRPr="00264F44" w:rsidRDefault="008C0E5F" w:rsidP="009B78E4">
            <w:pPr>
              <w:pStyle w:val="Bezproreda"/>
              <w:jc w:val="center"/>
              <w:rPr>
                <w:rFonts w:eastAsia="Calibri" w:cstheme="minorHAnsi"/>
                <w:lang w:val="hr-HR"/>
              </w:rPr>
            </w:pPr>
            <w:proofErr w:type="spellStart"/>
            <w:r w:rsidRPr="00264F44">
              <w:rPr>
                <w:rFonts w:eastAsia="Calibri" w:cstheme="minorHAnsi"/>
                <w:lang w:val="hr-HR"/>
              </w:rPr>
              <w:t>Letteratura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per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l'infanzia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in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inglese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3 (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modulo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>)</w:t>
            </w:r>
          </w:p>
          <w:p w14:paraId="5E61B65D" w14:textId="77777777" w:rsidR="008C0E5F" w:rsidRPr="00264F44" w:rsidRDefault="008C0E5F" w:rsidP="008C0E5F">
            <w:pPr>
              <w:pStyle w:val="Bezproreda"/>
              <w:jc w:val="center"/>
              <w:rPr>
                <w:rFonts w:eastAsia="Calibri" w:cstheme="minorHAnsi"/>
                <w:b/>
                <w:lang w:val="hr-HR"/>
              </w:rPr>
            </w:pPr>
            <w:r w:rsidRPr="00264F44">
              <w:rPr>
                <w:rFonts w:eastAsia="Calibri" w:cstheme="minorHAnsi"/>
                <w:b/>
                <w:lang w:val="hr-HR"/>
              </w:rPr>
              <w:t>FOOZ 17</w:t>
            </w:r>
          </w:p>
          <w:p w14:paraId="659DFCA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Calibri" w:cstheme="minorHAnsi"/>
                <w:lang w:val="hr-HR"/>
              </w:rPr>
              <w:t>d</w:t>
            </w:r>
            <w:r w:rsidRPr="00264F44">
              <w:rPr>
                <w:rFonts w:eastAsia="Calibri" w:cstheme="minorHAnsi"/>
                <w:lang w:val="hr-HR"/>
              </w:rPr>
              <w:t>alle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14.15 </w:t>
            </w:r>
            <w:proofErr w:type="spellStart"/>
            <w:r w:rsidRPr="00264F44">
              <w:rPr>
                <w:rFonts w:eastAsia="Calibri" w:cstheme="minorHAnsi"/>
                <w:lang w:val="hr-HR"/>
              </w:rPr>
              <w:t>alle</w:t>
            </w:r>
            <w:proofErr w:type="spellEnd"/>
            <w:r w:rsidRPr="00264F44">
              <w:rPr>
                <w:rFonts w:eastAsia="Calibri" w:cstheme="minorHAnsi"/>
                <w:lang w:val="hr-HR"/>
              </w:rPr>
              <w:t xml:space="preserve"> 15.45</w:t>
            </w:r>
          </w:p>
        </w:tc>
        <w:tc>
          <w:tcPr>
            <w:tcW w:w="2119" w:type="dxa"/>
            <w:vMerge/>
          </w:tcPr>
          <w:p w14:paraId="78F37274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2E7AC4C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DBCADA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901EEC1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269ACD13" w14:textId="77777777" w:rsidTr="008C0E5F">
        <w:tc>
          <w:tcPr>
            <w:tcW w:w="1634" w:type="dxa"/>
            <w:vAlign w:val="center"/>
          </w:tcPr>
          <w:p w14:paraId="5AF032AD" w14:textId="77777777" w:rsidR="008C0E5F" w:rsidRPr="00264F44" w:rsidRDefault="008C0E5F" w:rsidP="009B78E4">
            <w:pPr>
              <w:widowControl w:val="0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14.40 – 15.25</w:t>
            </w:r>
          </w:p>
        </w:tc>
        <w:tc>
          <w:tcPr>
            <w:tcW w:w="2614" w:type="dxa"/>
            <w:vMerge/>
          </w:tcPr>
          <w:p w14:paraId="4BD50BA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472D330D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2C0C5FB4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  <w:proofErr w:type="spellStart"/>
            <w:r w:rsidRPr="00264F44">
              <w:rPr>
                <w:rFonts w:cstheme="minorHAnsi"/>
                <w:b/>
              </w:rPr>
              <w:t>Martinčić</w:t>
            </w:r>
            <w:proofErr w:type="spellEnd"/>
            <w:r w:rsidRPr="00264F44">
              <w:rPr>
                <w:rFonts w:cstheme="minorHAnsi"/>
                <w:b/>
              </w:rPr>
              <w:t xml:space="preserve"> </w:t>
            </w:r>
            <w:proofErr w:type="spellStart"/>
            <w:r w:rsidRPr="00264F44">
              <w:rPr>
                <w:rFonts w:cstheme="minorHAnsi"/>
                <w:b/>
              </w:rPr>
              <w:t>Marić</w:t>
            </w:r>
            <w:proofErr w:type="spellEnd"/>
          </w:p>
          <w:p w14:paraId="71C03808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 xml:space="preserve">Esercitazione delle competenze sociali </w:t>
            </w:r>
          </w:p>
          <w:p w14:paraId="76327B39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(opzionale)</w:t>
            </w:r>
          </w:p>
          <w:p w14:paraId="09AE1E57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  <w:r w:rsidRPr="00264F44">
              <w:rPr>
                <w:rFonts w:cstheme="minorHAnsi"/>
                <w:b/>
              </w:rPr>
              <w:t>FOOZ 25</w:t>
            </w:r>
          </w:p>
        </w:tc>
        <w:tc>
          <w:tcPr>
            <w:tcW w:w="2134" w:type="dxa"/>
          </w:tcPr>
          <w:p w14:paraId="77CEA0FB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02B1EC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708492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3476B24D" w14:textId="77777777" w:rsidTr="008C0E5F">
        <w:tc>
          <w:tcPr>
            <w:tcW w:w="1634" w:type="dxa"/>
            <w:vAlign w:val="center"/>
          </w:tcPr>
          <w:p w14:paraId="1BBA2B72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15.30 – 16.15</w:t>
            </w:r>
          </w:p>
        </w:tc>
        <w:tc>
          <w:tcPr>
            <w:tcW w:w="2614" w:type="dxa"/>
            <w:vMerge/>
          </w:tcPr>
          <w:p w14:paraId="50216A36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CF4837E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3B65458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37281957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60F048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EEAD2E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4955323F" w14:textId="77777777" w:rsidTr="008C0E5F">
        <w:tc>
          <w:tcPr>
            <w:tcW w:w="1634" w:type="dxa"/>
            <w:vAlign w:val="center"/>
          </w:tcPr>
          <w:p w14:paraId="48A2FFBA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16.20 – 17.05</w:t>
            </w:r>
          </w:p>
        </w:tc>
        <w:tc>
          <w:tcPr>
            <w:tcW w:w="2614" w:type="dxa"/>
          </w:tcPr>
          <w:p w14:paraId="30394E8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8731BE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5A8C1A8B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4BE31C24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2BB5C28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48CB4485" w14:textId="77777777" w:rsidR="008C0E5F" w:rsidRPr="00264F44" w:rsidRDefault="008C0E5F" w:rsidP="009B78E4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IC</w:t>
            </w:r>
          </w:p>
          <w:p w14:paraId="391081ED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  <w:b/>
                <w:sz w:val="44"/>
                <w:szCs w:val="44"/>
              </w:rPr>
              <w:t>5 ANNO</w:t>
            </w:r>
          </w:p>
        </w:tc>
      </w:tr>
      <w:tr w:rsidR="008C0E5F" w:rsidRPr="00264F44" w14:paraId="0471F4B8" w14:textId="77777777" w:rsidTr="008C0E5F">
        <w:tc>
          <w:tcPr>
            <w:tcW w:w="1634" w:type="dxa"/>
            <w:vAlign w:val="center"/>
          </w:tcPr>
          <w:p w14:paraId="647569D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17.10 – 17.55</w:t>
            </w:r>
          </w:p>
          <w:p w14:paraId="076B0800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614" w:type="dxa"/>
          </w:tcPr>
          <w:p w14:paraId="301E8AC5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BE65D6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0955740C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2E51B7C4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003B804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79B734CF" w14:textId="77777777" w:rsidR="008C0E5F" w:rsidRPr="00264F44" w:rsidRDefault="008C0E5F" w:rsidP="009B78E4">
            <w:pPr>
              <w:jc w:val="center"/>
              <w:rPr>
                <w:rFonts w:cstheme="minorHAnsi"/>
              </w:rPr>
            </w:pPr>
          </w:p>
        </w:tc>
      </w:tr>
      <w:tr w:rsidR="008C0E5F" w:rsidRPr="00264F44" w14:paraId="575EDB5A" w14:textId="77777777" w:rsidTr="008C0E5F">
        <w:trPr>
          <w:trHeight w:val="136"/>
        </w:trPr>
        <w:tc>
          <w:tcPr>
            <w:tcW w:w="1634" w:type="dxa"/>
            <w:vAlign w:val="center"/>
          </w:tcPr>
          <w:p w14:paraId="1EFD0EFB" w14:textId="7F25E245" w:rsidR="008C0E5F" w:rsidRPr="00264F44" w:rsidRDefault="008C0E5F" w:rsidP="008C0E5F">
            <w:pPr>
              <w:pStyle w:val="Bezproreda"/>
              <w:jc w:val="center"/>
              <w:rPr>
                <w:rFonts w:cstheme="minorHAnsi"/>
              </w:rPr>
            </w:pPr>
            <w:r w:rsidRPr="00264F44">
              <w:rPr>
                <w:rFonts w:cstheme="minorHAnsi"/>
              </w:rPr>
              <w:t>18.00 – 18.45</w:t>
            </w:r>
          </w:p>
        </w:tc>
        <w:tc>
          <w:tcPr>
            <w:tcW w:w="2614" w:type="dxa"/>
          </w:tcPr>
          <w:p w14:paraId="6D346502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3F5EA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19" w:type="dxa"/>
          </w:tcPr>
          <w:p w14:paraId="2ECDD2F9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34" w:type="dxa"/>
          </w:tcPr>
          <w:p w14:paraId="29236071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379B8D" w14:textId="77777777" w:rsidR="008C0E5F" w:rsidRPr="00264F44" w:rsidRDefault="008C0E5F" w:rsidP="009B78E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69575B85" w14:textId="77777777" w:rsidR="008C0E5F" w:rsidRPr="00264F44" w:rsidRDefault="008C0E5F" w:rsidP="009B78E4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32555D7" w14:textId="77777777" w:rsidR="008219C1" w:rsidRPr="00264F44" w:rsidRDefault="008219C1" w:rsidP="002B22FC">
      <w:pPr>
        <w:rPr>
          <w:rFonts w:cstheme="minorHAnsi"/>
          <w:lang w:val="hr-HR"/>
        </w:rPr>
      </w:pPr>
    </w:p>
    <w:sectPr w:rsidR="008219C1" w:rsidRPr="00264F44" w:rsidSect="00925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43AC" w14:textId="77777777" w:rsidR="002952B1" w:rsidRDefault="002952B1" w:rsidP="0092592E">
      <w:pPr>
        <w:spacing w:after="0" w:line="240" w:lineRule="auto"/>
      </w:pPr>
      <w:r>
        <w:separator/>
      </w:r>
    </w:p>
  </w:endnote>
  <w:endnote w:type="continuationSeparator" w:id="0">
    <w:p w14:paraId="154D6BC2" w14:textId="77777777" w:rsidR="002952B1" w:rsidRDefault="002952B1" w:rsidP="0092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A9A7" w14:textId="77777777" w:rsidR="002952B1" w:rsidRDefault="002952B1" w:rsidP="0092592E">
      <w:pPr>
        <w:spacing w:after="0" w:line="240" w:lineRule="auto"/>
      </w:pPr>
      <w:r>
        <w:separator/>
      </w:r>
    </w:p>
  </w:footnote>
  <w:footnote w:type="continuationSeparator" w:id="0">
    <w:p w14:paraId="49EEF30D" w14:textId="77777777" w:rsidR="002952B1" w:rsidRDefault="002952B1" w:rsidP="0092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BB"/>
    <w:rsid w:val="00061032"/>
    <w:rsid w:val="00083789"/>
    <w:rsid w:val="000A260C"/>
    <w:rsid w:val="000B3611"/>
    <w:rsid w:val="000D60BB"/>
    <w:rsid w:val="000F6D3D"/>
    <w:rsid w:val="00107616"/>
    <w:rsid w:val="0012176E"/>
    <w:rsid w:val="00164131"/>
    <w:rsid w:val="00171485"/>
    <w:rsid w:val="00196841"/>
    <w:rsid w:val="001C738D"/>
    <w:rsid w:val="001D324D"/>
    <w:rsid w:val="001E0C9E"/>
    <w:rsid w:val="001F0F42"/>
    <w:rsid w:val="001F6895"/>
    <w:rsid w:val="0022458A"/>
    <w:rsid w:val="0025080F"/>
    <w:rsid w:val="00264F44"/>
    <w:rsid w:val="00276A6D"/>
    <w:rsid w:val="00276C8A"/>
    <w:rsid w:val="00291A4C"/>
    <w:rsid w:val="002952B1"/>
    <w:rsid w:val="002A4554"/>
    <w:rsid w:val="002A6ADC"/>
    <w:rsid w:val="002A7149"/>
    <w:rsid w:val="002B22FC"/>
    <w:rsid w:val="002C59A3"/>
    <w:rsid w:val="002D48A5"/>
    <w:rsid w:val="002E00FB"/>
    <w:rsid w:val="002F0ABC"/>
    <w:rsid w:val="00302E58"/>
    <w:rsid w:val="003321C4"/>
    <w:rsid w:val="0034066C"/>
    <w:rsid w:val="003464FA"/>
    <w:rsid w:val="003657ED"/>
    <w:rsid w:val="00374BCE"/>
    <w:rsid w:val="0039175D"/>
    <w:rsid w:val="003B6144"/>
    <w:rsid w:val="003C3AD2"/>
    <w:rsid w:val="004051B4"/>
    <w:rsid w:val="004122BD"/>
    <w:rsid w:val="00414B83"/>
    <w:rsid w:val="004317AB"/>
    <w:rsid w:val="00454D2F"/>
    <w:rsid w:val="004721DF"/>
    <w:rsid w:val="004C3AC7"/>
    <w:rsid w:val="004D1970"/>
    <w:rsid w:val="00516F7F"/>
    <w:rsid w:val="0052181F"/>
    <w:rsid w:val="00541610"/>
    <w:rsid w:val="00541CEE"/>
    <w:rsid w:val="00585582"/>
    <w:rsid w:val="00587184"/>
    <w:rsid w:val="005A05DB"/>
    <w:rsid w:val="005C01FD"/>
    <w:rsid w:val="005F1D2D"/>
    <w:rsid w:val="005F7B6F"/>
    <w:rsid w:val="0060201C"/>
    <w:rsid w:val="00623624"/>
    <w:rsid w:val="0065656F"/>
    <w:rsid w:val="00667A12"/>
    <w:rsid w:val="00684925"/>
    <w:rsid w:val="0069647B"/>
    <w:rsid w:val="006B5633"/>
    <w:rsid w:val="00710409"/>
    <w:rsid w:val="00715B3B"/>
    <w:rsid w:val="00723639"/>
    <w:rsid w:val="00723C29"/>
    <w:rsid w:val="007330CF"/>
    <w:rsid w:val="0075388F"/>
    <w:rsid w:val="0077320E"/>
    <w:rsid w:val="007B7345"/>
    <w:rsid w:val="007D05F1"/>
    <w:rsid w:val="008219C1"/>
    <w:rsid w:val="00835055"/>
    <w:rsid w:val="008378B9"/>
    <w:rsid w:val="008428F2"/>
    <w:rsid w:val="00856430"/>
    <w:rsid w:val="00884AB4"/>
    <w:rsid w:val="0089464D"/>
    <w:rsid w:val="008A3CCD"/>
    <w:rsid w:val="008C0E5F"/>
    <w:rsid w:val="008E6779"/>
    <w:rsid w:val="0092592E"/>
    <w:rsid w:val="009750F6"/>
    <w:rsid w:val="00994F24"/>
    <w:rsid w:val="009A50CA"/>
    <w:rsid w:val="009E20D1"/>
    <w:rsid w:val="009F13C3"/>
    <w:rsid w:val="009F51FB"/>
    <w:rsid w:val="00A038EE"/>
    <w:rsid w:val="00A2506A"/>
    <w:rsid w:val="00A416EB"/>
    <w:rsid w:val="00A42132"/>
    <w:rsid w:val="00A44011"/>
    <w:rsid w:val="00A57C8F"/>
    <w:rsid w:val="00A75045"/>
    <w:rsid w:val="00A900FF"/>
    <w:rsid w:val="00AF6B14"/>
    <w:rsid w:val="00B02882"/>
    <w:rsid w:val="00B07C55"/>
    <w:rsid w:val="00B308EC"/>
    <w:rsid w:val="00B33D8D"/>
    <w:rsid w:val="00B93FA1"/>
    <w:rsid w:val="00BC2603"/>
    <w:rsid w:val="00BF6958"/>
    <w:rsid w:val="00C15E47"/>
    <w:rsid w:val="00C37C5D"/>
    <w:rsid w:val="00C43C7C"/>
    <w:rsid w:val="00C7412B"/>
    <w:rsid w:val="00C934C2"/>
    <w:rsid w:val="00CA671D"/>
    <w:rsid w:val="00CC60A2"/>
    <w:rsid w:val="00D30A95"/>
    <w:rsid w:val="00D44ECA"/>
    <w:rsid w:val="00D6606D"/>
    <w:rsid w:val="00D8627C"/>
    <w:rsid w:val="00DD4F90"/>
    <w:rsid w:val="00DE2A94"/>
    <w:rsid w:val="00DF14D0"/>
    <w:rsid w:val="00DF3B4D"/>
    <w:rsid w:val="00E04DE9"/>
    <w:rsid w:val="00E1024B"/>
    <w:rsid w:val="00E13420"/>
    <w:rsid w:val="00E13D49"/>
    <w:rsid w:val="00E333C7"/>
    <w:rsid w:val="00E34777"/>
    <w:rsid w:val="00E72D6D"/>
    <w:rsid w:val="00E7578F"/>
    <w:rsid w:val="00E85755"/>
    <w:rsid w:val="00EA5961"/>
    <w:rsid w:val="00EE3BDE"/>
    <w:rsid w:val="00F22263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70C9"/>
  <w15:docId w15:val="{CE67D074-4E95-482B-98E3-D61C2906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219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2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592E"/>
  </w:style>
  <w:style w:type="paragraph" w:styleId="Podnoje">
    <w:name w:val="footer"/>
    <w:basedOn w:val="Normal"/>
    <w:link w:val="PodnojeChar"/>
    <w:uiPriority w:val="99"/>
    <w:unhideWhenUsed/>
    <w:rsid w:val="0092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592E"/>
  </w:style>
  <w:style w:type="character" w:styleId="Referencakomentara">
    <w:name w:val="annotation reference"/>
    <w:basedOn w:val="Zadanifontodlomka"/>
    <w:uiPriority w:val="99"/>
    <w:semiHidden/>
    <w:unhideWhenUsed/>
    <w:rsid w:val="001076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76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76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76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761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7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761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91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Korisnik2</cp:lastModifiedBy>
  <cp:revision>39</cp:revision>
  <cp:lastPrinted>2024-10-02T06:24:00Z</cp:lastPrinted>
  <dcterms:created xsi:type="dcterms:W3CDTF">2024-10-02T06:24:00Z</dcterms:created>
  <dcterms:modified xsi:type="dcterms:W3CDTF">2024-11-05T14:18:00Z</dcterms:modified>
</cp:coreProperties>
</file>